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DEBB" w14:textId="77777777" w:rsidR="009C2EF3" w:rsidRDefault="009C2EF3" w:rsidP="00CE4BE5">
      <w:pPr>
        <w:pStyle w:val="Body"/>
        <w:jc w:val="center"/>
        <w:rPr>
          <w:b/>
          <w:bCs/>
          <w:sz w:val="24"/>
          <w:szCs w:val="24"/>
        </w:rPr>
      </w:pPr>
    </w:p>
    <w:p w14:paraId="03CF9FD2" w14:textId="77777777" w:rsidR="00C64D78" w:rsidRDefault="00C64D78" w:rsidP="00CE4BE5">
      <w:pPr>
        <w:pStyle w:val="Body"/>
        <w:jc w:val="center"/>
        <w:rPr>
          <w:b/>
          <w:bCs/>
          <w:sz w:val="24"/>
          <w:szCs w:val="24"/>
        </w:rPr>
      </w:pPr>
    </w:p>
    <w:p w14:paraId="4F32E9AB" w14:textId="205C0D60" w:rsidR="00C64D78" w:rsidRPr="00043564" w:rsidRDefault="00C64D78" w:rsidP="00CE4BE5">
      <w:pPr>
        <w:pStyle w:val="Body"/>
        <w:jc w:val="center"/>
        <w:rPr>
          <w:b/>
          <w:bCs/>
          <w:sz w:val="24"/>
          <w:szCs w:val="24"/>
        </w:rPr>
      </w:pPr>
    </w:p>
    <w:p w14:paraId="633985EC" w14:textId="5FDF2F51" w:rsidR="009C2EF3" w:rsidRPr="00043564" w:rsidRDefault="00592B5E" w:rsidP="00CE4BE5">
      <w:pPr>
        <w:pStyle w:val="Body"/>
        <w:jc w:val="center"/>
        <w:rPr>
          <w:b/>
          <w:bCs/>
          <w:sz w:val="24"/>
          <w:szCs w:val="24"/>
        </w:rPr>
      </w:pPr>
      <w:r>
        <w:rPr>
          <w:noProof/>
        </w:rPr>
        <w:drawing>
          <wp:anchor distT="0" distB="0" distL="114300" distR="114300" simplePos="0" relativeHeight="251657728" behindDoc="1" locked="0" layoutInCell="1" allowOverlap="1" wp14:anchorId="1F27496F" wp14:editId="37FB673D">
            <wp:simplePos x="0" y="0"/>
            <wp:positionH relativeFrom="margin">
              <wp:posOffset>1764030</wp:posOffset>
            </wp:positionH>
            <wp:positionV relativeFrom="paragraph">
              <wp:posOffset>306705</wp:posOffset>
            </wp:positionV>
            <wp:extent cx="1990725" cy="2162175"/>
            <wp:effectExtent l="0" t="0" r="0" b="0"/>
            <wp:wrapTight wrapText="bothSides">
              <wp:wrapPolygon edited="0">
                <wp:start x="0" y="0"/>
                <wp:lineTo x="0" y="21505"/>
                <wp:lineTo x="21497" y="21505"/>
                <wp:lineTo x="21497" y="0"/>
                <wp:lineTo x="0" y="0"/>
              </wp:wrapPolygon>
            </wp:wrapTight>
            <wp:docPr id="4" name="Picture 2" descr="Description: FAP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PA 2014.jpg"/>
                    <pic:cNvPicPr>
                      <a:picLocks noChangeAspect="1" noChangeArrowheads="1"/>
                    </pic:cNvPicPr>
                  </pic:nvPicPr>
                  <pic:blipFill>
                    <a:blip r:embed="rId7">
                      <a:extLst>
                        <a:ext uri="{28A0092B-C50C-407E-A947-70E740481C1C}">
                          <a14:useLocalDpi xmlns:a14="http://schemas.microsoft.com/office/drawing/2010/main" val="0"/>
                        </a:ext>
                      </a:extLst>
                    </a:blip>
                    <a:srcRect b="23051"/>
                    <a:stretch>
                      <a:fillRect/>
                    </a:stretch>
                  </pic:blipFill>
                  <pic:spPr bwMode="auto">
                    <a:xfrm>
                      <a:off x="0" y="0"/>
                      <a:ext cx="1990725" cy="2162175"/>
                    </a:xfrm>
                    <a:prstGeom prst="rect">
                      <a:avLst/>
                    </a:prstGeom>
                    <a:noFill/>
                  </pic:spPr>
                </pic:pic>
              </a:graphicData>
            </a:graphic>
            <wp14:sizeRelH relativeFrom="page">
              <wp14:pctWidth>0</wp14:pctWidth>
            </wp14:sizeRelH>
            <wp14:sizeRelV relativeFrom="page">
              <wp14:pctHeight>0</wp14:pctHeight>
            </wp14:sizeRelV>
          </wp:anchor>
        </w:drawing>
      </w:r>
    </w:p>
    <w:p w14:paraId="30D38E58" w14:textId="4922EA49" w:rsidR="009C2EF3" w:rsidRPr="00043564" w:rsidRDefault="009C2EF3" w:rsidP="00CE4BE5">
      <w:pPr>
        <w:pStyle w:val="Body"/>
        <w:jc w:val="center"/>
        <w:rPr>
          <w:b/>
          <w:bCs/>
          <w:sz w:val="24"/>
          <w:szCs w:val="24"/>
        </w:rPr>
      </w:pPr>
    </w:p>
    <w:p w14:paraId="3F08971E" w14:textId="486C585C" w:rsidR="009C2EF3" w:rsidRPr="00043564" w:rsidRDefault="009C2EF3" w:rsidP="00CE4BE5">
      <w:pPr>
        <w:pStyle w:val="Body"/>
        <w:jc w:val="center"/>
        <w:rPr>
          <w:b/>
          <w:bCs/>
          <w:sz w:val="24"/>
          <w:szCs w:val="24"/>
        </w:rPr>
      </w:pPr>
    </w:p>
    <w:p w14:paraId="479A28DF" w14:textId="1027277F" w:rsidR="009C2EF3" w:rsidRPr="00043564" w:rsidRDefault="009C2EF3" w:rsidP="00CE4BE5">
      <w:pPr>
        <w:pStyle w:val="Body"/>
        <w:jc w:val="center"/>
        <w:rPr>
          <w:b/>
          <w:bCs/>
          <w:sz w:val="24"/>
          <w:szCs w:val="24"/>
        </w:rPr>
      </w:pPr>
    </w:p>
    <w:p w14:paraId="001EDE17" w14:textId="5B82C05E" w:rsidR="009C2EF3" w:rsidRPr="00043564" w:rsidRDefault="009C2EF3" w:rsidP="00CE4BE5">
      <w:pPr>
        <w:pStyle w:val="Body"/>
        <w:jc w:val="center"/>
        <w:rPr>
          <w:b/>
          <w:bCs/>
          <w:sz w:val="24"/>
          <w:szCs w:val="24"/>
        </w:rPr>
      </w:pPr>
    </w:p>
    <w:p w14:paraId="3B3ABB1F" w14:textId="77777777" w:rsidR="009C2EF3" w:rsidRPr="00043564" w:rsidRDefault="009C2EF3" w:rsidP="00CE4BE5">
      <w:pPr>
        <w:pStyle w:val="Body"/>
        <w:jc w:val="center"/>
        <w:rPr>
          <w:b/>
          <w:bCs/>
          <w:sz w:val="24"/>
          <w:szCs w:val="24"/>
        </w:rPr>
      </w:pPr>
    </w:p>
    <w:p w14:paraId="572978E4" w14:textId="77777777" w:rsidR="009C2EF3" w:rsidRPr="00043564" w:rsidRDefault="009C2EF3" w:rsidP="009C2EF3">
      <w:pPr>
        <w:pStyle w:val="Body"/>
        <w:rPr>
          <w:b/>
          <w:bCs/>
          <w:sz w:val="24"/>
          <w:szCs w:val="24"/>
        </w:rPr>
      </w:pPr>
    </w:p>
    <w:p w14:paraId="6D0FA8E1" w14:textId="77777777" w:rsidR="009C2EF3" w:rsidRPr="00043564" w:rsidRDefault="009C2EF3" w:rsidP="009C2EF3">
      <w:pPr>
        <w:pStyle w:val="Body"/>
        <w:rPr>
          <w:b/>
          <w:bCs/>
          <w:sz w:val="24"/>
          <w:szCs w:val="24"/>
        </w:rPr>
      </w:pPr>
    </w:p>
    <w:p w14:paraId="2CF576E6" w14:textId="77777777" w:rsidR="00152DD7" w:rsidRPr="00152DD7" w:rsidRDefault="009C2EF3" w:rsidP="009C2EF3">
      <w:pPr>
        <w:pStyle w:val="Body"/>
        <w:jc w:val="center"/>
        <w:rPr>
          <w:rFonts w:ascii="Franklin Gothic Medium" w:hAnsi="Franklin Gothic Medium"/>
          <w:b/>
          <w:color w:val="385623" w:themeColor="accent6" w:themeShade="80"/>
          <w:sz w:val="96"/>
          <w:szCs w:val="24"/>
        </w:rPr>
      </w:pPr>
      <w:r w:rsidRPr="00152DD7">
        <w:rPr>
          <w:rFonts w:ascii="Franklin Gothic Medium" w:hAnsi="Franklin Gothic Medium"/>
          <w:b/>
          <w:color w:val="385623" w:themeColor="accent6" w:themeShade="80"/>
          <w:sz w:val="96"/>
          <w:szCs w:val="24"/>
        </w:rPr>
        <w:t xml:space="preserve">FAPA </w:t>
      </w:r>
      <w:r w:rsidR="00152DD7" w:rsidRPr="00152DD7">
        <w:rPr>
          <w:rFonts w:ascii="Franklin Gothic Medium" w:hAnsi="Franklin Gothic Medium"/>
          <w:b/>
          <w:color w:val="385623" w:themeColor="accent6" w:themeShade="80"/>
          <w:sz w:val="96"/>
          <w:szCs w:val="24"/>
        </w:rPr>
        <w:t>Congress</w:t>
      </w:r>
    </w:p>
    <w:p w14:paraId="0CCEA8B7" w14:textId="3014E72D" w:rsidR="009C2EF3" w:rsidRPr="00152DD7" w:rsidRDefault="009C2EF3" w:rsidP="009C2EF3">
      <w:pPr>
        <w:pStyle w:val="Body"/>
        <w:jc w:val="center"/>
        <w:rPr>
          <w:rFonts w:ascii="Franklin Gothic Medium" w:hAnsi="Franklin Gothic Medium"/>
          <w:b/>
          <w:color w:val="385623" w:themeColor="accent6" w:themeShade="80"/>
          <w:sz w:val="96"/>
          <w:szCs w:val="24"/>
        </w:rPr>
      </w:pPr>
      <w:r w:rsidRPr="00152DD7">
        <w:rPr>
          <w:rFonts w:ascii="Franklin Gothic Medium" w:hAnsi="Franklin Gothic Medium"/>
          <w:b/>
          <w:color w:val="385623" w:themeColor="accent6" w:themeShade="80"/>
          <w:sz w:val="96"/>
          <w:szCs w:val="24"/>
        </w:rPr>
        <w:t>Bid Manual</w:t>
      </w:r>
    </w:p>
    <w:p w14:paraId="5571795C" w14:textId="049E09A3" w:rsidR="00592B5E" w:rsidRPr="00592B5E" w:rsidRDefault="00D420AE" w:rsidP="00592B5E">
      <w:pPr>
        <w:pStyle w:val="Date"/>
        <w:spacing w:line="276" w:lineRule="auto"/>
        <w:jc w:val="center"/>
        <w:rPr>
          <w:rFonts w:ascii="Calibri" w:hAnsi="Calibri"/>
          <w:color w:val="808080" w:themeColor="background1" w:themeShade="80"/>
          <w:sz w:val="32"/>
          <w:lang w:val="en-PH" w:eastAsia="zh-TW"/>
        </w:rPr>
      </w:pPr>
      <w:r w:rsidRPr="00592B5E">
        <w:rPr>
          <w:rFonts w:ascii="Calibri" w:hAnsi="Calibri"/>
          <w:color w:val="808080" w:themeColor="background1" w:themeShade="80"/>
          <w:sz w:val="32"/>
          <w:lang w:eastAsia="zh-TW"/>
        </w:rPr>
        <w:t xml:space="preserve">Updated </w:t>
      </w:r>
      <w:r w:rsidR="00592B5E" w:rsidRPr="00592B5E">
        <w:rPr>
          <w:rFonts w:ascii="Calibri" w:hAnsi="Calibri"/>
          <w:color w:val="808080" w:themeColor="background1" w:themeShade="80"/>
          <w:sz w:val="32"/>
          <w:lang w:val="en-PH" w:eastAsia="zh-TW"/>
        </w:rPr>
        <w:t xml:space="preserve">on </w:t>
      </w:r>
      <w:r w:rsidRPr="00592B5E">
        <w:rPr>
          <w:rFonts w:ascii="Calibri" w:hAnsi="Calibri"/>
          <w:color w:val="808080" w:themeColor="background1" w:themeShade="80"/>
          <w:sz w:val="32"/>
          <w:lang w:val="en-PH" w:eastAsia="zh-TW"/>
        </w:rPr>
        <w:t>January 2020</w:t>
      </w:r>
      <w:r w:rsidR="00592B5E" w:rsidRPr="00592B5E">
        <w:rPr>
          <w:rFonts w:ascii="Calibri" w:hAnsi="Calibri"/>
          <w:color w:val="808080" w:themeColor="background1" w:themeShade="80"/>
          <w:sz w:val="32"/>
          <w:lang w:val="en-PH" w:eastAsia="zh-TW"/>
        </w:rPr>
        <w:t xml:space="preserve"> for </w:t>
      </w:r>
    </w:p>
    <w:p w14:paraId="1CDCC6BA" w14:textId="563F4CC8" w:rsidR="00592B5E" w:rsidRPr="00592B5E" w:rsidRDefault="00592B5E" w:rsidP="00592B5E">
      <w:pPr>
        <w:pStyle w:val="Date"/>
        <w:spacing w:line="276" w:lineRule="auto"/>
        <w:jc w:val="center"/>
        <w:rPr>
          <w:rFonts w:ascii="Calibri" w:hAnsi="Calibri"/>
          <w:color w:val="808080" w:themeColor="background1" w:themeShade="80"/>
          <w:sz w:val="32"/>
          <w:lang w:val="en-PH" w:eastAsia="zh-TW"/>
        </w:rPr>
      </w:pPr>
      <w:r w:rsidRPr="00592B5E">
        <w:rPr>
          <w:rFonts w:ascii="Calibri" w:hAnsi="Calibri"/>
          <w:color w:val="808080" w:themeColor="background1" w:themeShade="80"/>
          <w:sz w:val="32"/>
          <w:lang w:val="en-PH" w:eastAsia="zh-TW"/>
        </w:rPr>
        <w:t>FAPA Congresses 2022, 2024 and thereafter</w:t>
      </w:r>
    </w:p>
    <w:p w14:paraId="25569AB0" w14:textId="77777777" w:rsidR="00D420AE" w:rsidRPr="00043564" w:rsidRDefault="00D420AE" w:rsidP="00D420AE">
      <w:pPr>
        <w:pStyle w:val="Body"/>
        <w:rPr>
          <w:b/>
          <w:bCs/>
          <w:sz w:val="28"/>
          <w:szCs w:val="28"/>
        </w:rPr>
      </w:pPr>
    </w:p>
    <w:p w14:paraId="0679165A" w14:textId="00001060" w:rsidR="00D420AE" w:rsidRDefault="00D420AE" w:rsidP="00D420AE">
      <w:pPr>
        <w:pStyle w:val="Body"/>
        <w:rPr>
          <w:b/>
          <w:bCs/>
          <w:sz w:val="28"/>
          <w:szCs w:val="28"/>
        </w:rPr>
      </w:pPr>
    </w:p>
    <w:p w14:paraId="1D80E48E" w14:textId="74CCDF78" w:rsidR="00592B5E" w:rsidRDefault="00592B5E" w:rsidP="00D420AE">
      <w:pPr>
        <w:pStyle w:val="Body"/>
        <w:rPr>
          <w:b/>
          <w:bCs/>
          <w:sz w:val="28"/>
          <w:szCs w:val="28"/>
        </w:rPr>
      </w:pPr>
    </w:p>
    <w:p w14:paraId="72A5FBF2" w14:textId="64BF6EC5" w:rsidR="00592B5E" w:rsidRDefault="00592B5E" w:rsidP="00D420AE">
      <w:pPr>
        <w:pStyle w:val="Body"/>
        <w:rPr>
          <w:b/>
          <w:bCs/>
          <w:sz w:val="28"/>
          <w:szCs w:val="28"/>
        </w:rPr>
      </w:pPr>
    </w:p>
    <w:p w14:paraId="1F095F26" w14:textId="4593F7A4" w:rsidR="00592B5E" w:rsidRDefault="00592B5E" w:rsidP="00D420AE">
      <w:pPr>
        <w:pStyle w:val="Body"/>
        <w:rPr>
          <w:b/>
          <w:bCs/>
          <w:sz w:val="28"/>
          <w:szCs w:val="28"/>
        </w:rPr>
      </w:pPr>
    </w:p>
    <w:p w14:paraId="58902951" w14:textId="2D8DE0FE" w:rsidR="00592B5E" w:rsidRDefault="00592B5E" w:rsidP="00D420AE">
      <w:pPr>
        <w:pStyle w:val="Body"/>
        <w:rPr>
          <w:b/>
          <w:bCs/>
          <w:sz w:val="28"/>
          <w:szCs w:val="28"/>
        </w:rPr>
      </w:pPr>
    </w:p>
    <w:p w14:paraId="36FD3E93" w14:textId="2C566020" w:rsidR="00592B5E" w:rsidRDefault="00592B5E" w:rsidP="00D420AE">
      <w:pPr>
        <w:pStyle w:val="Body"/>
        <w:rPr>
          <w:b/>
          <w:bCs/>
          <w:sz w:val="28"/>
          <w:szCs w:val="28"/>
        </w:rPr>
      </w:pPr>
    </w:p>
    <w:p w14:paraId="695C3D4A" w14:textId="77777777" w:rsidR="00592B5E" w:rsidRPr="00043564" w:rsidRDefault="00592B5E" w:rsidP="00D420AE">
      <w:pPr>
        <w:pStyle w:val="Body"/>
        <w:rPr>
          <w:b/>
          <w:bCs/>
          <w:sz w:val="28"/>
          <w:szCs w:val="28"/>
        </w:rPr>
      </w:pPr>
    </w:p>
    <w:p w14:paraId="7C0C3EA0" w14:textId="31A59AFF" w:rsidR="00B56B21" w:rsidRPr="00F80449" w:rsidRDefault="00152DD7" w:rsidP="00D420AE">
      <w:pPr>
        <w:pStyle w:val="Body"/>
        <w:jc w:val="center"/>
        <w:rPr>
          <w:rFonts w:cs="Times New Roman"/>
          <w:b/>
          <w:bCs/>
          <w:color w:val="4472C4"/>
          <w:sz w:val="32"/>
          <w:szCs w:val="28"/>
          <w:lang w:val="en-PH" w:eastAsia="zh-TW"/>
        </w:rPr>
      </w:pPr>
      <w:r w:rsidRPr="00F80449">
        <w:rPr>
          <w:rFonts w:cs="Times New Roman"/>
          <w:b/>
          <w:bCs/>
          <w:color w:val="4472C4"/>
          <w:sz w:val="32"/>
          <w:szCs w:val="28"/>
          <w:lang w:val="en-PH" w:eastAsia="zh-TW"/>
        </w:rPr>
        <w:t xml:space="preserve">Summary of </w:t>
      </w:r>
      <w:r w:rsidR="00B56B21" w:rsidRPr="00F80449">
        <w:rPr>
          <w:rFonts w:cs="Times New Roman"/>
          <w:b/>
          <w:bCs/>
          <w:color w:val="4472C4"/>
          <w:sz w:val="32"/>
          <w:szCs w:val="28"/>
          <w:lang w:val="en-PH" w:eastAsia="zh-TW"/>
        </w:rPr>
        <w:t>L</w:t>
      </w:r>
      <w:r w:rsidR="00592B5E" w:rsidRPr="00F80449">
        <w:rPr>
          <w:rFonts w:cs="Times New Roman"/>
          <w:b/>
          <w:bCs/>
          <w:color w:val="4472C4"/>
          <w:sz w:val="32"/>
          <w:szCs w:val="28"/>
          <w:lang w:val="en-PH" w:eastAsia="zh-TW"/>
        </w:rPr>
        <w:t xml:space="preserve">atest </w:t>
      </w:r>
      <w:r w:rsidR="006A0E5B">
        <w:rPr>
          <w:rFonts w:cs="Times New Roman"/>
          <w:b/>
          <w:bCs/>
          <w:color w:val="4472C4"/>
          <w:sz w:val="32"/>
          <w:szCs w:val="28"/>
          <w:lang w:val="en-PH" w:eastAsia="zh-TW"/>
        </w:rPr>
        <w:t xml:space="preserve">Key </w:t>
      </w:r>
      <w:r w:rsidR="00B56B21" w:rsidRPr="00F80449">
        <w:rPr>
          <w:rFonts w:cs="Times New Roman"/>
          <w:b/>
          <w:bCs/>
          <w:color w:val="4472C4"/>
          <w:sz w:val="32"/>
          <w:szCs w:val="28"/>
          <w:lang w:val="en-PH" w:eastAsia="zh-TW"/>
        </w:rPr>
        <w:t>R</w:t>
      </w:r>
      <w:r w:rsidR="00592B5E" w:rsidRPr="00F80449">
        <w:rPr>
          <w:rFonts w:cs="Times New Roman"/>
          <w:b/>
          <w:bCs/>
          <w:color w:val="4472C4"/>
          <w:sz w:val="32"/>
          <w:szCs w:val="28"/>
          <w:lang w:val="en-PH" w:eastAsia="zh-TW"/>
        </w:rPr>
        <w:t xml:space="preserve">evisions </w:t>
      </w:r>
    </w:p>
    <w:p w14:paraId="03869A9C" w14:textId="3DA35FC4" w:rsidR="00B56B21" w:rsidRDefault="00B56B21" w:rsidP="00B56B21">
      <w:pPr>
        <w:pStyle w:val="Body"/>
        <w:jc w:val="center"/>
        <w:rPr>
          <w:rFonts w:eastAsia="PMingLiU"/>
          <w:b/>
          <w:bCs/>
          <w:sz w:val="24"/>
          <w:szCs w:val="24"/>
          <w:lang w:eastAsia="zh-TW"/>
        </w:rPr>
      </w:pPr>
      <w:r>
        <w:rPr>
          <w:rFonts w:eastAsia="PMingLiU"/>
          <w:b/>
          <w:bCs/>
          <w:sz w:val="24"/>
          <w:szCs w:val="24"/>
          <w:lang w:eastAsia="zh-TW"/>
        </w:rPr>
        <w:t xml:space="preserve">Decisions from </w:t>
      </w:r>
      <w:r w:rsidR="00592B5E">
        <w:rPr>
          <w:rFonts w:eastAsia="PMingLiU"/>
          <w:b/>
          <w:bCs/>
          <w:sz w:val="24"/>
          <w:szCs w:val="24"/>
          <w:lang w:eastAsia="zh-TW"/>
        </w:rPr>
        <w:t>the 2</w:t>
      </w:r>
      <w:r w:rsidR="00592B5E" w:rsidRPr="00592B5E">
        <w:rPr>
          <w:rFonts w:eastAsia="PMingLiU"/>
          <w:b/>
          <w:bCs/>
          <w:sz w:val="24"/>
          <w:szCs w:val="24"/>
          <w:vertAlign w:val="superscript"/>
          <w:lang w:eastAsia="zh-TW"/>
        </w:rPr>
        <w:t>nd</w:t>
      </w:r>
      <w:r w:rsidR="00592B5E">
        <w:rPr>
          <w:rFonts w:eastAsia="PMingLiU"/>
          <w:b/>
          <w:bCs/>
          <w:sz w:val="24"/>
          <w:szCs w:val="24"/>
          <w:lang w:eastAsia="zh-TW"/>
        </w:rPr>
        <w:t xml:space="preserve"> Meeting of the 15</w:t>
      </w:r>
      <w:r w:rsidR="00592B5E" w:rsidRPr="00592B5E">
        <w:rPr>
          <w:rFonts w:eastAsia="PMingLiU"/>
          <w:b/>
          <w:bCs/>
          <w:sz w:val="24"/>
          <w:szCs w:val="24"/>
          <w:vertAlign w:val="superscript"/>
          <w:lang w:eastAsia="zh-TW"/>
        </w:rPr>
        <w:t>th</w:t>
      </w:r>
      <w:r w:rsidR="00D420AE" w:rsidRPr="00043564">
        <w:rPr>
          <w:rFonts w:eastAsia="PMingLiU"/>
          <w:b/>
          <w:bCs/>
          <w:sz w:val="24"/>
          <w:szCs w:val="24"/>
          <w:lang w:eastAsia="zh-TW"/>
        </w:rPr>
        <w:t xml:space="preserve"> FAPA Bureau (201</w:t>
      </w:r>
      <w:r w:rsidR="00592B5E">
        <w:rPr>
          <w:rFonts w:eastAsia="PMingLiU"/>
          <w:b/>
          <w:bCs/>
          <w:sz w:val="24"/>
          <w:szCs w:val="24"/>
          <w:lang w:eastAsia="zh-TW"/>
        </w:rPr>
        <w:t>9</w:t>
      </w:r>
      <w:r w:rsidR="00D420AE" w:rsidRPr="00043564">
        <w:rPr>
          <w:rFonts w:eastAsia="PMingLiU"/>
          <w:b/>
          <w:bCs/>
          <w:sz w:val="24"/>
          <w:szCs w:val="24"/>
          <w:lang w:eastAsia="zh-TW"/>
        </w:rPr>
        <w:t>-20</w:t>
      </w:r>
      <w:r w:rsidR="00592B5E">
        <w:rPr>
          <w:rFonts w:eastAsia="PMingLiU"/>
          <w:b/>
          <w:bCs/>
          <w:sz w:val="24"/>
          <w:szCs w:val="24"/>
          <w:lang w:eastAsia="zh-TW"/>
        </w:rPr>
        <w:t>22</w:t>
      </w:r>
      <w:r w:rsidR="00D420AE" w:rsidRPr="00043564">
        <w:rPr>
          <w:rFonts w:eastAsia="PMingLiU"/>
          <w:b/>
          <w:bCs/>
          <w:sz w:val="24"/>
          <w:szCs w:val="24"/>
          <w:lang w:eastAsia="zh-TW"/>
        </w:rPr>
        <w:t>)</w:t>
      </w:r>
      <w:r w:rsidR="00592B5E">
        <w:rPr>
          <w:rFonts w:eastAsia="PMingLiU"/>
          <w:b/>
          <w:bCs/>
          <w:sz w:val="24"/>
          <w:szCs w:val="24"/>
          <w:lang w:eastAsia="zh-TW"/>
        </w:rPr>
        <w:t xml:space="preserve"> held on October 18, 2019</w:t>
      </w:r>
    </w:p>
    <w:p w14:paraId="4340FE82" w14:textId="1D4D72A1" w:rsidR="00B56B21" w:rsidRDefault="00B56B21" w:rsidP="00B56B21">
      <w:pPr>
        <w:pStyle w:val="Heading2"/>
        <w:numPr>
          <w:ilvl w:val="0"/>
          <w:numId w:val="0"/>
        </w:numPr>
        <w:ind w:left="792"/>
      </w:pPr>
    </w:p>
    <w:p w14:paraId="2B6723B5" w14:textId="149A1073" w:rsidR="006A0E5B" w:rsidRDefault="006A0E5B" w:rsidP="006A0E5B">
      <w:pPr>
        <w:pStyle w:val="Heading3"/>
        <w:numPr>
          <w:ilvl w:val="0"/>
          <w:numId w:val="0"/>
        </w:numPr>
        <w:ind w:left="1224" w:hanging="504"/>
      </w:pPr>
      <w:bookmarkStart w:id="0" w:name="_Toc23875814"/>
      <w:bookmarkStart w:id="1" w:name="_Toc23875812"/>
      <w:r>
        <w:t>The 15</w:t>
      </w:r>
      <w:r w:rsidRPr="006A0E5B">
        <w:rPr>
          <w:vertAlign w:val="superscript"/>
        </w:rPr>
        <w:t>th</w:t>
      </w:r>
      <w:r>
        <w:t xml:space="preserve"> FAPA Bureau has approved the following key improvements in the bid manual that will apply to the bidding for FAPA 2022 onwards.</w:t>
      </w:r>
    </w:p>
    <w:p w14:paraId="370548E6" w14:textId="77777777" w:rsidR="006A0E5B" w:rsidRPr="006A0E5B" w:rsidRDefault="006A0E5B" w:rsidP="006A0E5B">
      <w:pPr>
        <w:rPr>
          <w:lang w:eastAsia="zh-TW"/>
        </w:rPr>
      </w:pPr>
    </w:p>
    <w:p w14:paraId="2761B1E1" w14:textId="3F333AE4" w:rsidR="00B95092" w:rsidRPr="00811DF7" w:rsidRDefault="00B95092" w:rsidP="00B95092">
      <w:pPr>
        <w:pStyle w:val="Heading3"/>
        <w:numPr>
          <w:ilvl w:val="0"/>
          <w:numId w:val="28"/>
        </w:numPr>
      </w:pPr>
      <w:r>
        <w:t xml:space="preserve">SECTION </w:t>
      </w:r>
      <w:proofErr w:type="gramStart"/>
      <w:r>
        <w:t xml:space="preserve">1 </w:t>
      </w:r>
      <w:r w:rsidR="00A57AAB">
        <w:t xml:space="preserve"> (</w:t>
      </w:r>
      <w:proofErr w:type="gramEnd"/>
      <w:r w:rsidR="00A57AAB">
        <w:t xml:space="preserve">Item 1.2) </w:t>
      </w:r>
      <w:r>
        <w:t>- Added</w:t>
      </w:r>
      <w:r w:rsidRPr="00811DF7">
        <w:t xml:space="preserve"> </w:t>
      </w:r>
      <w:r>
        <w:t xml:space="preserve">criteria for </w:t>
      </w:r>
      <w:bookmarkEnd w:id="0"/>
      <w:r>
        <w:t>qualified member associations who can bid</w:t>
      </w:r>
    </w:p>
    <w:p w14:paraId="69F1D489" w14:textId="77777777" w:rsidR="00B95092" w:rsidRPr="00F80449" w:rsidRDefault="00B95092" w:rsidP="00B95092">
      <w:pPr>
        <w:ind w:left="1440"/>
        <w:rPr>
          <w:rFonts w:ascii="Calibri" w:hAnsi="Calibri" w:cs="Calibri"/>
          <w:color w:val="000000"/>
          <w:u w:color="000000"/>
          <w:lang w:eastAsia="zh-TW"/>
        </w:rPr>
      </w:pPr>
      <w:r w:rsidRPr="00F80449">
        <w:rPr>
          <w:rFonts w:ascii="Calibri" w:hAnsi="Calibri" w:cs="Calibri"/>
          <w:color w:val="000000"/>
          <w:u w:color="000000"/>
          <w:lang w:eastAsia="zh-TW"/>
        </w:rPr>
        <w:t xml:space="preserve">For 2022 onwards, the FAPA bureau decided to revise the qualifications for member associations to include the following criteria: </w:t>
      </w:r>
    </w:p>
    <w:p w14:paraId="7D7376C4" w14:textId="77777777" w:rsidR="00B95092" w:rsidRPr="00F80449" w:rsidRDefault="00B95092" w:rsidP="00B95092">
      <w:pPr>
        <w:pStyle w:val="ListParagraph"/>
        <w:numPr>
          <w:ilvl w:val="0"/>
          <w:numId w:val="27"/>
        </w:numPr>
        <w:ind w:leftChars="0"/>
        <w:rPr>
          <w:rFonts w:cs="Calibri"/>
          <w:color w:val="000000"/>
          <w:u w:color="000000"/>
        </w:rPr>
      </w:pPr>
      <w:r w:rsidRPr="00F80449">
        <w:rPr>
          <w:rFonts w:cs="Calibri"/>
          <w:color w:val="000000"/>
          <w:u w:color="000000"/>
        </w:rPr>
        <w:t>Be a member of FAPA for at least 8 years</w:t>
      </w:r>
    </w:p>
    <w:p w14:paraId="51A025BA" w14:textId="77777777" w:rsidR="00B95092" w:rsidRPr="00F80449" w:rsidRDefault="00B95092" w:rsidP="00B95092">
      <w:pPr>
        <w:pStyle w:val="ListParagraph"/>
        <w:numPr>
          <w:ilvl w:val="0"/>
          <w:numId w:val="27"/>
        </w:numPr>
        <w:ind w:leftChars="0"/>
        <w:rPr>
          <w:rFonts w:cs="Calibri"/>
          <w:color w:val="000000"/>
          <w:u w:color="000000"/>
        </w:rPr>
      </w:pPr>
      <w:r w:rsidRPr="00F80449">
        <w:rPr>
          <w:rFonts w:cs="Calibri"/>
          <w:color w:val="000000"/>
          <w:u w:color="000000"/>
        </w:rPr>
        <w:t>Experienced in hosting international events</w:t>
      </w:r>
    </w:p>
    <w:p w14:paraId="07D43966" w14:textId="77777777" w:rsidR="00B95092" w:rsidRDefault="00B95092" w:rsidP="00B95092">
      <w:pPr>
        <w:pStyle w:val="ListParagraph"/>
        <w:numPr>
          <w:ilvl w:val="0"/>
          <w:numId w:val="27"/>
        </w:numPr>
        <w:ind w:leftChars="0"/>
        <w:rPr>
          <w:rFonts w:cs="Calibri"/>
          <w:color w:val="000000"/>
          <w:u w:color="000000"/>
        </w:rPr>
      </w:pPr>
      <w:r w:rsidRPr="00F80449">
        <w:rPr>
          <w:rFonts w:cs="Calibri"/>
          <w:color w:val="000000"/>
          <w:u w:color="000000"/>
        </w:rPr>
        <w:t>Active involvement and participation in FAPA Activities</w:t>
      </w:r>
    </w:p>
    <w:p w14:paraId="51B9F3B5" w14:textId="77777777" w:rsidR="006A0E5B" w:rsidRDefault="006A0E5B" w:rsidP="006A0E5B">
      <w:pPr>
        <w:pStyle w:val="Heading3"/>
        <w:numPr>
          <w:ilvl w:val="0"/>
          <w:numId w:val="0"/>
        </w:numPr>
        <w:ind w:left="1584"/>
      </w:pPr>
    </w:p>
    <w:p w14:paraId="2F70A974" w14:textId="60CA7366" w:rsidR="00B56B21" w:rsidRPr="00811DF7" w:rsidRDefault="00B56B21" w:rsidP="00F80449">
      <w:pPr>
        <w:pStyle w:val="Heading3"/>
        <w:numPr>
          <w:ilvl w:val="0"/>
          <w:numId w:val="28"/>
        </w:numPr>
      </w:pPr>
      <w:r w:rsidRPr="00811DF7">
        <w:t>FAPA Congress Remittance</w:t>
      </w:r>
      <w:bookmarkEnd w:id="1"/>
    </w:p>
    <w:p w14:paraId="10219F7C" w14:textId="77777777" w:rsidR="00B56B21" w:rsidRPr="00F80449" w:rsidRDefault="00B56B21" w:rsidP="00B56B21">
      <w:pPr>
        <w:ind w:left="1440"/>
        <w:rPr>
          <w:rFonts w:ascii="Calibri" w:hAnsi="Calibri" w:cs="Calibri"/>
          <w:color w:val="000000"/>
          <w:u w:color="000000"/>
          <w:lang w:eastAsia="zh-TW"/>
        </w:rPr>
      </w:pPr>
      <w:r w:rsidRPr="00F80449">
        <w:rPr>
          <w:rFonts w:ascii="Calibri" w:hAnsi="Calibri" w:cs="Calibri"/>
          <w:color w:val="000000"/>
          <w:u w:color="000000"/>
          <w:lang w:eastAsia="zh-TW"/>
        </w:rPr>
        <w:t xml:space="preserve">The FAPA Bureau agreed to remove the provision requiring 100,000 USD minimum remittance in the bid manual but retain the traditionally collected 20 USD per pharmacist plus 20% of all registration income after deduction of the 20 USD. </w:t>
      </w:r>
    </w:p>
    <w:p w14:paraId="74F01170" w14:textId="067F0A22" w:rsidR="00B56B21" w:rsidRPr="00811DF7" w:rsidRDefault="00B56B21" w:rsidP="00F80449">
      <w:pPr>
        <w:pStyle w:val="Heading3"/>
        <w:numPr>
          <w:ilvl w:val="0"/>
          <w:numId w:val="28"/>
        </w:numPr>
      </w:pPr>
      <w:bookmarkStart w:id="2" w:name="_Toc23875813"/>
      <w:r w:rsidRPr="00811DF7">
        <w:t>Improved Roles of the FAPA Section Chairperson</w:t>
      </w:r>
      <w:bookmarkEnd w:id="2"/>
    </w:p>
    <w:p w14:paraId="38D9FB23" w14:textId="36701756" w:rsidR="00B56B21" w:rsidRPr="00F80449" w:rsidRDefault="00B56B21" w:rsidP="00B56B21">
      <w:pPr>
        <w:ind w:left="1440"/>
        <w:rPr>
          <w:rFonts w:ascii="Calibri" w:hAnsi="Calibri" w:cs="Calibri"/>
          <w:color w:val="000000"/>
          <w:u w:color="000000"/>
          <w:lang w:eastAsia="zh-TW"/>
        </w:rPr>
      </w:pPr>
      <w:r w:rsidRPr="00F80449">
        <w:rPr>
          <w:rFonts w:ascii="Calibri" w:hAnsi="Calibri" w:cs="Calibri"/>
          <w:color w:val="000000"/>
          <w:u w:color="000000"/>
          <w:lang w:eastAsia="zh-TW"/>
        </w:rPr>
        <w:t xml:space="preserve">The FAPA Bureau approved the formation of the international program advisory committee (IPAC) to support the scientific program committee of the local host association. They are also encouraged to promote the FAPA congress in the upcoming section activities. </w:t>
      </w:r>
      <w:r w:rsidR="00472B40" w:rsidRPr="00F80449">
        <w:rPr>
          <w:rFonts w:ascii="Calibri" w:hAnsi="Calibri" w:cs="Calibri"/>
          <w:color w:val="000000"/>
          <w:u w:color="000000"/>
          <w:lang w:eastAsia="zh-TW"/>
        </w:rPr>
        <w:t>The FAPA President-Elect will serve as the chairperson of the committee with the seven (7) section chairpersons as members.</w:t>
      </w:r>
    </w:p>
    <w:p w14:paraId="24CBFA56" w14:textId="48B79F5B" w:rsidR="00F80449" w:rsidRPr="00811DF7" w:rsidRDefault="00F80449" w:rsidP="00F80449">
      <w:pPr>
        <w:pStyle w:val="Heading3"/>
        <w:numPr>
          <w:ilvl w:val="0"/>
          <w:numId w:val="28"/>
        </w:numPr>
      </w:pPr>
      <w:r>
        <w:t>Improved Documentation of FAPA Congress</w:t>
      </w:r>
    </w:p>
    <w:p w14:paraId="4933D6FD" w14:textId="5283A165" w:rsidR="00B56B21" w:rsidRPr="00F80449" w:rsidRDefault="00B56B21" w:rsidP="00B56B21">
      <w:pPr>
        <w:ind w:left="1440"/>
        <w:rPr>
          <w:rFonts w:ascii="Calibri" w:hAnsi="Calibri" w:cs="Calibri"/>
          <w:color w:val="000000"/>
          <w:kern w:val="2"/>
          <w:szCs w:val="22"/>
          <w:u w:color="000000"/>
          <w:bdr w:val="none" w:sz="0" w:space="0" w:color="auto"/>
          <w:lang w:eastAsia="zh-TW"/>
        </w:rPr>
      </w:pPr>
      <w:r w:rsidRPr="00F80449">
        <w:rPr>
          <w:rFonts w:ascii="Calibri" w:hAnsi="Calibri" w:cs="Calibri"/>
          <w:color w:val="000000"/>
          <w:kern w:val="2"/>
          <w:szCs w:val="22"/>
          <w:u w:color="000000"/>
          <w:bdr w:val="none" w:sz="0" w:space="0" w:color="auto"/>
          <w:lang w:eastAsia="zh-TW"/>
        </w:rPr>
        <w:t xml:space="preserve">FAPA Bureau approved the documentation and submission of FAPA Congress </w:t>
      </w:r>
      <w:r w:rsidR="00F80449">
        <w:rPr>
          <w:rFonts w:ascii="Calibri" w:hAnsi="Calibri" w:cs="Calibri"/>
          <w:color w:val="000000"/>
          <w:kern w:val="2"/>
          <w:szCs w:val="22"/>
          <w:u w:color="000000"/>
          <w:bdr w:val="none" w:sz="0" w:space="0" w:color="auto"/>
          <w:lang w:eastAsia="zh-TW"/>
        </w:rPr>
        <w:t>Pr</w:t>
      </w:r>
      <w:r w:rsidRPr="00F80449">
        <w:rPr>
          <w:rFonts w:ascii="Calibri" w:hAnsi="Calibri" w:cs="Calibri"/>
          <w:color w:val="000000"/>
          <w:kern w:val="2"/>
          <w:szCs w:val="22"/>
          <w:u w:color="000000"/>
          <w:bdr w:val="none" w:sz="0" w:space="0" w:color="auto"/>
          <w:lang w:eastAsia="zh-TW"/>
        </w:rPr>
        <w:t>oceedings by the host association with the template to be provided by the FAPA secretariat.</w:t>
      </w:r>
    </w:p>
    <w:p w14:paraId="3A188A64" w14:textId="59D561ED" w:rsidR="00D420AE" w:rsidRDefault="00D420AE" w:rsidP="00D420AE">
      <w:pPr>
        <w:pStyle w:val="Body"/>
        <w:jc w:val="center"/>
        <w:rPr>
          <w:rFonts w:eastAsia="PMingLiU"/>
          <w:b/>
          <w:bCs/>
          <w:color w:val="auto"/>
          <w:sz w:val="24"/>
          <w:szCs w:val="24"/>
          <w:lang w:eastAsia="zh-TW"/>
        </w:rPr>
      </w:pPr>
    </w:p>
    <w:p w14:paraId="6A1A971D" w14:textId="77777777" w:rsidR="00F80449" w:rsidRPr="00E904EF" w:rsidRDefault="00F80449" w:rsidP="00D420AE">
      <w:pPr>
        <w:pStyle w:val="Body"/>
        <w:jc w:val="center"/>
        <w:rPr>
          <w:rFonts w:eastAsia="PMingLiU"/>
          <w:b/>
          <w:bCs/>
          <w:color w:val="auto"/>
          <w:sz w:val="24"/>
          <w:szCs w:val="24"/>
          <w:lang w:eastAsia="zh-TW"/>
        </w:rPr>
      </w:pPr>
    </w:p>
    <w:p w14:paraId="1884A69B" w14:textId="7C8020F4" w:rsidR="000A3CD0" w:rsidRDefault="00592B5E" w:rsidP="00592B5E">
      <w:pPr>
        <w:pStyle w:val="Date"/>
        <w:spacing w:line="276" w:lineRule="auto"/>
        <w:jc w:val="left"/>
        <w:rPr>
          <w:rFonts w:ascii="Calibri" w:hAnsi="Calibri"/>
          <w:color w:val="4472C4"/>
          <w:sz w:val="32"/>
          <w:lang w:val="en-PH" w:eastAsia="zh-TW"/>
        </w:rPr>
      </w:pPr>
      <w:r>
        <w:rPr>
          <w:rFonts w:ascii="Calibri" w:hAnsi="Calibri"/>
          <w:color w:val="4472C4"/>
          <w:sz w:val="32"/>
          <w:lang w:val="en-PH" w:eastAsia="zh-TW"/>
        </w:rPr>
        <w:t>Revision History</w:t>
      </w:r>
      <w:r w:rsidR="00152DD7">
        <w:rPr>
          <w:rFonts w:ascii="Calibri" w:hAnsi="Calibri"/>
          <w:color w:val="4472C4"/>
          <w:sz w:val="32"/>
          <w:lang w:val="en-PH" w:eastAsia="zh-TW"/>
        </w:rPr>
        <w:t>:</w:t>
      </w:r>
    </w:p>
    <w:tbl>
      <w:tblPr>
        <w:tblStyle w:val="TableGrid"/>
        <w:tblW w:w="0" w:type="auto"/>
        <w:tblLook w:val="04A0" w:firstRow="1" w:lastRow="0" w:firstColumn="1" w:lastColumn="0" w:noHBand="0" w:noVBand="1"/>
      </w:tblPr>
      <w:tblGrid>
        <w:gridCol w:w="2321"/>
        <w:gridCol w:w="2299"/>
        <w:gridCol w:w="1738"/>
        <w:gridCol w:w="2299"/>
      </w:tblGrid>
      <w:tr w:rsidR="00152DD7" w14:paraId="59F87494" w14:textId="77777777" w:rsidTr="00152DD7">
        <w:tc>
          <w:tcPr>
            <w:tcW w:w="2321" w:type="dxa"/>
          </w:tcPr>
          <w:p w14:paraId="47DE4B27" w14:textId="6E7A4794"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sz w:val="24"/>
                <w:szCs w:val="24"/>
                <w:lang w:val="en-US" w:eastAsia="zh-TW"/>
              </w:rPr>
            </w:pPr>
            <w:r w:rsidRPr="00F80449">
              <w:rPr>
                <w:rFonts w:ascii="Calibri" w:eastAsia="PMingLiU" w:hAnsi="Calibri" w:cs="Calibri"/>
                <w:sz w:val="24"/>
                <w:szCs w:val="24"/>
                <w:lang w:val="en-US" w:eastAsia="zh-TW"/>
              </w:rPr>
              <w:t>Version/ Revisions</w:t>
            </w:r>
          </w:p>
        </w:tc>
        <w:tc>
          <w:tcPr>
            <w:tcW w:w="2299" w:type="dxa"/>
          </w:tcPr>
          <w:p w14:paraId="35F604CA" w14:textId="24AECF57"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sz w:val="24"/>
                <w:szCs w:val="24"/>
                <w:lang w:val="en-US" w:eastAsia="zh-TW"/>
              </w:rPr>
            </w:pPr>
            <w:r w:rsidRPr="00F80449">
              <w:rPr>
                <w:rFonts w:ascii="Calibri" w:eastAsia="PMingLiU" w:hAnsi="Calibri" w:cs="Calibri"/>
                <w:sz w:val="24"/>
                <w:szCs w:val="24"/>
                <w:lang w:val="en-US" w:eastAsia="zh-TW"/>
              </w:rPr>
              <w:t xml:space="preserve">Date </w:t>
            </w:r>
            <w:r w:rsidR="00226B70">
              <w:rPr>
                <w:rFonts w:ascii="Calibri" w:eastAsia="PMingLiU" w:hAnsi="Calibri" w:cs="Calibri"/>
                <w:sz w:val="24"/>
                <w:szCs w:val="24"/>
                <w:lang w:val="en-US" w:eastAsia="zh-TW"/>
              </w:rPr>
              <w:t>Revised</w:t>
            </w:r>
          </w:p>
        </w:tc>
        <w:tc>
          <w:tcPr>
            <w:tcW w:w="1738" w:type="dxa"/>
          </w:tcPr>
          <w:p w14:paraId="7F01902A" w14:textId="777AAEFE"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sz w:val="24"/>
                <w:szCs w:val="24"/>
                <w:lang w:val="en-US" w:eastAsia="zh-TW"/>
              </w:rPr>
            </w:pPr>
            <w:r w:rsidRPr="00F80449">
              <w:rPr>
                <w:rFonts w:ascii="Calibri" w:eastAsia="PMingLiU" w:hAnsi="Calibri" w:cs="Calibri"/>
                <w:sz w:val="24"/>
                <w:szCs w:val="24"/>
                <w:lang w:val="en-US" w:eastAsia="zh-TW"/>
              </w:rPr>
              <w:t>Applicable starting</w:t>
            </w:r>
          </w:p>
        </w:tc>
        <w:tc>
          <w:tcPr>
            <w:tcW w:w="2299" w:type="dxa"/>
          </w:tcPr>
          <w:p w14:paraId="3A228942" w14:textId="068387E8"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sz w:val="24"/>
                <w:szCs w:val="24"/>
                <w:lang w:val="en-US" w:eastAsia="zh-TW"/>
              </w:rPr>
            </w:pPr>
            <w:r w:rsidRPr="00F80449">
              <w:rPr>
                <w:rFonts w:ascii="Calibri" w:eastAsia="PMingLiU" w:hAnsi="Calibri" w:cs="Calibri"/>
                <w:sz w:val="24"/>
                <w:szCs w:val="24"/>
                <w:lang w:val="en-US" w:eastAsia="zh-TW"/>
              </w:rPr>
              <w:t>Approved by:</w:t>
            </w:r>
          </w:p>
        </w:tc>
      </w:tr>
      <w:tr w:rsidR="00152DD7" w14:paraId="00195A39" w14:textId="77777777" w:rsidTr="00152DD7">
        <w:tc>
          <w:tcPr>
            <w:tcW w:w="2321" w:type="dxa"/>
          </w:tcPr>
          <w:p w14:paraId="2B9D362C" w14:textId="3D488A56"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Original Document</w:t>
            </w:r>
          </w:p>
        </w:tc>
        <w:tc>
          <w:tcPr>
            <w:tcW w:w="2299" w:type="dxa"/>
          </w:tcPr>
          <w:p w14:paraId="4933F8BF" w14:textId="785874D0"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p>
        </w:tc>
        <w:tc>
          <w:tcPr>
            <w:tcW w:w="1738" w:type="dxa"/>
          </w:tcPr>
          <w:p w14:paraId="1F877BB3" w14:textId="130ECC3E"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FAPA 2018</w:t>
            </w:r>
          </w:p>
        </w:tc>
        <w:tc>
          <w:tcPr>
            <w:tcW w:w="2299" w:type="dxa"/>
          </w:tcPr>
          <w:p w14:paraId="69DA8B28" w14:textId="7A04A6FF"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14th Bureau</w:t>
            </w:r>
          </w:p>
        </w:tc>
      </w:tr>
      <w:tr w:rsidR="00152DD7" w14:paraId="6876FCBD" w14:textId="77777777" w:rsidTr="00152DD7">
        <w:tc>
          <w:tcPr>
            <w:tcW w:w="2321" w:type="dxa"/>
          </w:tcPr>
          <w:p w14:paraId="67A6E444" w14:textId="0637B678"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1st Revision</w:t>
            </w:r>
          </w:p>
        </w:tc>
        <w:tc>
          <w:tcPr>
            <w:tcW w:w="2299" w:type="dxa"/>
          </w:tcPr>
          <w:p w14:paraId="08900150" w14:textId="34A48464"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10 March 2018</w:t>
            </w:r>
          </w:p>
        </w:tc>
        <w:tc>
          <w:tcPr>
            <w:tcW w:w="1738" w:type="dxa"/>
          </w:tcPr>
          <w:p w14:paraId="662BFDE4" w14:textId="203A7506"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FAPA 2020</w:t>
            </w:r>
          </w:p>
        </w:tc>
        <w:tc>
          <w:tcPr>
            <w:tcW w:w="2299" w:type="dxa"/>
          </w:tcPr>
          <w:p w14:paraId="178F1DCD" w14:textId="2BA14DA2"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14th Bureau</w:t>
            </w:r>
          </w:p>
        </w:tc>
      </w:tr>
      <w:tr w:rsidR="00152DD7" w14:paraId="57378C76" w14:textId="77777777" w:rsidTr="00152DD7">
        <w:tc>
          <w:tcPr>
            <w:tcW w:w="2321" w:type="dxa"/>
          </w:tcPr>
          <w:p w14:paraId="37CAD280" w14:textId="23E28056"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2nd Revision</w:t>
            </w:r>
          </w:p>
        </w:tc>
        <w:tc>
          <w:tcPr>
            <w:tcW w:w="2299" w:type="dxa"/>
          </w:tcPr>
          <w:p w14:paraId="7AFA4B4B" w14:textId="15A758A0"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18 October 2019</w:t>
            </w:r>
          </w:p>
        </w:tc>
        <w:tc>
          <w:tcPr>
            <w:tcW w:w="1738" w:type="dxa"/>
          </w:tcPr>
          <w:p w14:paraId="6D6FF068" w14:textId="362DCD96"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FAPA 2022</w:t>
            </w:r>
          </w:p>
        </w:tc>
        <w:tc>
          <w:tcPr>
            <w:tcW w:w="2299" w:type="dxa"/>
          </w:tcPr>
          <w:p w14:paraId="6F27716E" w14:textId="40B7FCF4" w:rsidR="00152DD7" w:rsidRPr="00F80449" w:rsidRDefault="00152DD7" w:rsidP="00152DD7">
            <w:pPr>
              <w:pStyle w:val="Dat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Calibri" w:eastAsia="PMingLiU" w:hAnsi="Calibri" w:cs="Calibri"/>
                <w:b w:val="0"/>
                <w:bCs w:val="0"/>
                <w:sz w:val="24"/>
                <w:szCs w:val="24"/>
                <w:lang w:val="en-US" w:eastAsia="zh-TW"/>
              </w:rPr>
            </w:pPr>
            <w:r w:rsidRPr="00F80449">
              <w:rPr>
                <w:rFonts w:ascii="Calibri" w:eastAsia="PMingLiU" w:hAnsi="Calibri" w:cs="Calibri"/>
                <w:b w:val="0"/>
                <w:bCs w:val="0"/>
                <w:sz w:val="24"/>
                <w:szCs w:val="24"/>
                <w:lang w:val="en-US" w:eastAsia="zh-TW"/>
              </w:rPr>
              <w:t>15th Bureau</w:t>
            </w:r>
          </w:p>
        </w:tc>
      </w:tr>
    </w:tbl>
    <w:p w14:paraId="59253122" w14:textId="77777777" w:rsidR="000A3CD0" w:rsidRDefault="000A3CD0" w:rsidP="00152DD7">
      <w:pPr>
        <w:pStyle w:val="Date"/>
        <w:spacing w:line="276" w:lineRule="auto"/>
        <w:jc w:val="left"/>
        <w:rPr>
          <w:rFonts w:ascii="Calibri" w:hAnsi="Calibri"/>
          <w:color w:val="4472C4"/>
          <w:sz w:val="32"/>
          <w:lang w:eastAsia="zh-TW"/>
        </w:rPr>
      </w:pPr>
    </w:p>
    <w:p w14:paraId="1EB73786" w14:textId="77777777" w:rsidR="000A3CD0" w:rsidRDefault="000A3CD0" w:rsidP="009C2EF3">
      <w:pPr>
        <w:pStyle w:val="Date"/>
        <w:spacing w:line="276" w:lineRule="auto"/>
        <w:jc w:val="center"/>
        <w:rPr>
          <w:rFonts w:ascii="Calibri" w:hAnsi="Calibri"/>
          <w:color w:val="4472C4"/>
          <w:sz w:val="32"/>
          <w:lang w:eastAsia="zh-TW"/>
        </w:rPr>
      </w:pPr>
    </w:p>
    <w:p w14:paraId="417F1769" w14:textId="77777777" w:rsidR="000A3CD0" w:rsidRDefault="000A3CD0" w:rsidP="009C2EF3">
      <w:pPr>
        <w:pStyle w:val="Date"/>
        <w:spacing w:line="276" w:lineRule="auto"/>
        <w:jc w:val="center"/>
        <w:rPr>
          <w:rFonts w:ascii="Calibri" w:hAnsi="Calibri"/>
          <w:color w:val="4472C4"/>
          <w:sz w:val="32"/>
          <w:lang w:eastAsia="zh-TW"/>
        </w:rPr>
      </w:pPr>
    </w:p>
    <w:p w14:paraId="19BF2485" w14:textId="77777777" w:rsidR="000A3CD0" w:rsidRDefault="000A3CD0" w:rsidP="009C2EF3">
      <w:pPr>
        <w:pStyle w:val="Date"/>
        <w:spacing w:line="276" w:lineRule="auto"/>
        <w:jc w:val="center"/>
        <w:rPr>
          <w:rFonts w:ascii="Calibri" w:hAnsi="Calibri"/>
          <w:color w:val="4472C4"/>
          <w:sz w:val="32"/>
          <w:lang w:eastAsia="zh-TW"/>
        </w:rPr>
      </w:pPr>
    </w:p>
    <w:p w14:paraId="1C250DBD"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p w14:paraId="386D7DCA" w14:textId="77777777" w:rsidR="009C2EF3" w:rsidRPr="00623A10" w:rsidRDefault="009C2EF3" w:rsidP="009C2EF3">
      <w:pPr>
        <w:pStyle w:val="Body"/>
        <w:jc w:val="center"/>
        <w:rPr>
          <w:rFonts w:eastAsia="PMingLiU"/>
          <w:b/>
          <w:color w:val="4472C4"/>
          <w:sz w:val="28"/>
        </w:rPr>
      </w:pPr>
      <w:r w:rsidRPr="00623A10">
        <w:rPr>
          <w:rFonts w:eastAsia="PMingLiU"/>
          <w:b/>
          <w:color w:val="4472C4"/>
          <w:sz w:val="28"/>
        </w:rPr>
        <w:t>TABLE OF CONTENTS</w:t>
      </w:r>
    </w:p>
    <w:tbl>
      <w:tblPr>
        <w:tblW w:w="9046" w:type="dxa"/>
        <w:jc w:val="center"/>
        <w:tblLook w:val="04A0" w:firstRow="1" w:lastRow="0" w:firstColumn="1" w:lastColumn="0" w:noHBand="0" w:noVBand="1"/>
      </w:tblPr>
      <w:tblGrid>
        <w:gridCol w:w="1430"/>
        <w:gridCol w:w="5967"/>
        <w:gridCol w:w="1649"/>
      </w:tblGrid>
      <w:tr w:rsidR="009C2EF3" w:rsidRPr="00043564" w14:paraId="078641C9" w14:textId="77777777" w:rsidTr="003F0579">
        <w:trPr>
          <w:trHeight w:val="1003"/>
          <w:jc w:val="center"/>
        </w:trPr>
        <w:tc>
          <w:tcPr>
            <w:tcW w:w="1430" w:type="dxa"/>
            <w:shd w:val="clear" w:color="auto" w:fill="auto"/>
          </w:tcPr>
          <w:p w14:paraId="5B7F8A18"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1</w:t>
            </w:r>
          </w:p>
        </w:tc>
        <w:tc>
          <w:tcPr>
            <w:tcW w:w="5967" w:type="dxa"/>
            <w:shd w:val="clear" w:color="auto" w:fill="auto"/>
          </w:tcPr>
          <w:p w14:paraId="46E1A125"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Introduction</w:t>
            </w:r>
          </w:p>
        </w:tc>
        <w:tc>
          <w:tcPr>
            <w:tcW w:w="1649" w:type="dxa"/>
            <w:shd w:val="clear" w:color="auto" w:fill="auto"/>
          </w:tcPr>
          <w:p w14:paraId="58EFEDE5" w14:textId="595B72E6"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3</w:t>
            </w:r>
          </w:p>
        </w:tc>
      </w:tr>
      <w:tr w:rsidR="009C2EF3" w:rsidRPr="00043564" w14:paraId="4877D429" w14:textId="77777777" w:rsidTr="003F0579">
        <w:trPr>
          <w:trHeight w:val="1003"/>
          <w:jc w:val="center"/>
        </w:trPr>
        <w:tc>
          <w:tcPr>
            <w:tcW w:w="1430" w:type="dxa"/>
            <w:shd w:val="clear" w:color="auto" w:fill="auto"/>
          </w:tcPr>
          <w:p w14:paraId="44967C75"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2</w:t>
            </w:r>
          </w:p>
        </w:tc>
        <w:tc>
          <w:tcPr>
            <w:tcW w:w="5967" w:type="dxa"/>
            <w:shd w:val="clear" w:color="auto" w:fill="auto"/>
          </w:tcPr>
          <w:p w14:paraId="5C31766F"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Host Organization Responsibilities</w:t>
            </w:r>
          </w:p>
        </w:tc>
        <w:tc>
          <w:tcPr>
            <w:tcW w:w="1649" w:type="dxa"/>
            <w:shd w:val="clear" w:color="auto" w:fill="auto"/>
          </w:tcPr>
          <w:p w14:paraId="709969AC" w14:textId="3EC9BB04"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4</w:t>
            </w:r>
          </w:p>
        </w:tc>
      </w:tr>
      <w:tr w:rsidR="009C2EF3" w:rsidRPr="00043564" w14:paraId="3A13AFB9" w14:textId="77777777" w:rsidTr="00623A10">
        <w:trPr>
          <w:trHeight w:val="1356"/>
          <w:jc w:val="center"/>
        </w:trPr>
        <w:tc>
          <w:tcPr>
            <w:tcW w:w="1430" w:type="dxa"/>
            <w:shd w:val="clear" w:color="auto" w:fill="auto"/>
          </w:tcPr>
          <w:p w14:paraId="3812F94B"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3</w:t>
            </w:r>
          </w:p>
        </w:tc>
        <w:tc>
          <w:tcPr>
            <w:tcW w:w="5967" w:type="dxa"/>
            <w:shd w:val="clear" w:color="auto" w:fill="auto"/>
          </w:tcPr>
          <w:p w14:paraId="4AF28843"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Federation of Asian Pharmaceutical Associations (FAPA) Responsibilities</w:t>
            </w:r>
          </w:p>
        </w:tc>
        <w:tc>
          <w:tcPr>
            <w:tcW w:w="1649" w:type="dxa"/>
            <w:shd w:val="clear" w:color="auto" w:fill="auto"/>
          </w:tcPr>
          <w:p w14:paraId="55626042" w14:textId="2B778BD6"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8</w:t>
            </w:r>
          </w:p>
        </w:tc>
      </w:tr>
      <w:tr w:rsidR="009C2EF3" w:rsidRPr="00043564" w14:paraId="59A04E84" w14:textId="77777777" w:rsidTr="003F0579">
        <w:trPr>
          <w:trHeight w:val="1003"/>
          <w:jc w:val="center"/>
        </w:trPr>
        <w:tc>
          <w:tcPr>
            <w:tcW w:w="1430" w:type="dxa"/>
            <w:shd w:val="clear" w:color="auto" w:fill="auto"/>
          </w:tcPr>
          <w:p w14:paraId="20492DB1"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4</w:t>
            </w:r>
          </w:p>
        </w:tc>
        <w:tc>
          <w:tcPr>
            <w:tcW w:w="5967" w:type="dxa"/>
            <w:shd w:val="clear" w:color="auto" w:fill="auto"/>
          </w:tcPr>
          <w:p w14:paraId="326A9ED7"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Fees and Inclusions</w:t>
            </w:r>
          </w:p>
        </w:tc>
        <w:tc>
          <w:tcPr>
            <w:tcW w:w="1649" w:type="dxa"/>
            <w:shd w:val="clear" w:color="auto" w:fill="auto"/>
          </w:tcPr>
          <w:p w14:paraId="3F5C7925" w14:textId="3CC62852"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9</w:t>
            </w:r>
          </w:p>
        </w:tc>
      </w:tr>
      <w:tr w:rsidR="009C2EF3" w:rsidRPr="00043564" w14:paraId="6CECE68B" w14:textId="77777777" w:rsidTr="003F0579">
        <w:trPr>
          <w:trHeight w:val="1003"/>
          <w:jc w:val="center"/>
        </w:trPr>
        <w:tc>
          <w:tcPr>
            <w:tcW w:w="1430" w:type="dxa"/>
            <w:shd w:val="clear" w:color="auto" w:fill="auto"/>
          </w:tcPr>
          <w:p w14:paraId="75F10221"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5</w:t>
            </w:r>
          </w:p>
        </w:tc>
        <w:tc>
          <w:tcPr>
            <w:tcW w:w="5967" w:type="dxa"/>
            <w:shd w:val="clear" w:color="auto" w:fill="auto"/>
          </w:tcPr>
          <w:p w14:paraId="39EBA692" w14:textId="77777777" w:rsidR="009C2EF3" w:rsidRPr="003F0579"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Congress Schedule</w:t>
            </w:r>
          </w:p>
        </w:tc>
        <w:tc>
          <w:tcPr>
            <w:tcW w:w="1649" w:type="dxa"/>
            <w:shd w:val="clear" w:color="auto" w:fill="auto"/>
          </w:tcPr>
          <w:p w14:paraId="20620F2D" w14:textId="7F25E7DD"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10</w:t>
            </w:r>
          </w:p>
        </w:tc>
      </w:tr>
      <w:tr w:rsidR="009C2EF3" w:rsidRPr="00043564" w14:paraId="3065C757" w14:textId="77777777" w:rsidTr="00623A10">
        <w:trPr>
          <w:trHeight w:val="1248"/>
          <w:jc w:val="center"/>
        </w:trPr>
        <w:tc>
          <w:tcPr>
            <w:tcW w:w="1430" w:type="dxa"/>
            <w:shd w:val="clear" w:color="auto" w:fill="auto"/>
          </w:tcPr>
          <w:p w14:paraId="57556159"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6</w:t>
            </w:r>
          </w:p>
        </w:tc>
        <w:tc>
          <w:tcPr>
            <w:tcW w:w="5967" w:type="dxa"/>
            <w:shd w:val="clear" w:color="auto" w:fill="auto"/>
          </w:tcPr>
          <w:p w14:paraId="0184811B"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Physical Arrangement, Venue and Location Specifications</w:t>
            </w:r>
          </w:p>
        </w:tc>
        <w:tc>
          <w:tcPr>
            <w:tcW w:w="1649" w:type="dxa"/>
            <w:shd w:val="clear" w:color="auto" w:fill="auto"/>
          </w:tcPr>
          <w:p w14:paraId="5359A041" w14:textId="730FF2C0" w:rsidR="009C2EF3" w:rsidRPr="00623A10" w:rsidRDefault="00226B7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11</w:t>
            </w:r>
          </w:p>
        </w:tc>
      </w:tr>
      <w:tr w:rsidR="009C2EF3" w:rsidRPr="00043564" w14:paraId="0E7D09A8" w14:textId="77777777" w:rsidTr="00623A10">
        <w:trPr>
          <w:trHeight w:val="1279"/>
          <w:jc w:val="center"/>
        </w:trPr>
        <w:tc>
          <w:tcPr>
            <w:tcW w:w="1430" w:type="dxa"/>
            <w:shd w:val="clear" w:color="auto" w:fill="auto"/>
          </w:tcPr>
          <w:p w14:paraId="4B9D1EDC"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rPr>
            </w:pPr>
            <w:r w:rsidRPr="00E904EF">
              <w:rPr>
                <w:rFonts w:ascii="Calibri" w:hAnsi="Calibri" w:cs="Calibri"/>
                <w:b/>
                <w:color w:val="4472C4"/>
                <w:sz w:val="28"/>
              </w:rPr>
              <w:t>Section 7</w:t>
            </w:r>
          </w:p>
        </w:tc>
        <w:tc>
          <w:tcPr>
            <w:tcW w:w="5967" w:type="dxa"/>
            <w:shd w:val="clear" w:color="auto" w:fill="auto"/>
          </w:tcPr>
          <w:p w14:paraId="65B5B7FC"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Conduct of Local Events in Relation to the FAPA Congress</w:t>
            </w:r>
          </w:p>
        </w:tc>
        <w:tc>
          <w:tcPr>
            <w:tcW w:w="1649" w:type="dxa"/>
            <w:shd w:val="clear" w:color="auto" w:fill="auto"/>
          </w:tcPr>
          <w:p w14:paraId="07602521" w14:textId="55808FC5"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1</w:t>
            </w:r>
            <w:r w:rsidR="00226B70">
              <w:rPr>
                <w:rFonts w:ascii="Calibri" w:hAnsi="Calibri" w:cs="Calibri"/>
                <w:b/>
                <w:sz w:val="28"/>
                <w:szCs w:val="20"/>
                <w:bdr w:val="none" w:sz="0" w:space="0" w:color="auto"/>
              </w:rPr>
              <w:t>2</w:t>
            </w:r>
          </w:p>
        </w:tc>
      </w:tr>
      <w:tr w:rsidR="009C2EF3" w:rsidRPr="00043564" w14:paraId="0D736A92" w14:textId="77777777" w:rsidTr="003F0579">
        <w:trPr>
          <w:trHeight w:val="1003"/>
          <w:jc w:val="center"/>
        </w:trPr>
        <w:tc>
          <w:tcPr>
            <w:tcW w:w="1430" w:type="dxa"/>
            <w:shd w:val="clear" w:color="auto" w:fill="auto"/>
          </w:tcPr>
          <w:p w14:paraId="6DE81B04" w14:textId="77777777" w:rsidR="009C2EF3" w:rsidRPr="00E904EF" w:rsidRDefault="009C2EF3"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Section 8</w:t>
            </w:r>
          </w:p>
        </w:tc>
        <w:tc>
          <w:tcPr>
            <w:tcW w:w="5967" w:type="dxa"/>
            <w:shd w:val="clear" w:color="auto" w:fill="auto"/>
          </w:tcPr>
          <w:p w14:paraId="7C615000" w14:textId="77777777" w:rsidR="009C2EF3" w:rsidRPr="003F0579"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sidRPr="003F0579">
              <w:rPr>
                <w:rFonts w:ascii="Calibri" w:hAnsi="Calibri" w:cs="Calibri"/>
                <w:b/>
                <w:color w:val="000000"/>
                <w:sz w:val="28"/>
                <w:szCs w:val="20"/>
                <w:bdr w:val="none" w:sz="0" w:space="0" w:color="auto"/>
              </w:rPr>
              <w:t>How to Bid for the FAPA Congress</w:t>
            </w:r>
          </w:p>
        </w:tc>
        <w:tc>
          <w:tcPr>
            <w:tcW w:w="1649" w:type="dxa"/>
            <w:shd w:val="clear" w:color="auto" w:fill="auto"/>
          </w:tcPr>
          <w:p w14:paraId="3C471167" w14:textId="0099CBE5" w:rsidR="009C2EF3" w:rsidRPr="00623A10" w:rsidRDefault="00C64D78"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Pr>
                <w:rFonts w:ascii="Calibri" w:hAnsi="Calibri" w:cs="Calibri"/>
                <w:b/>
                <w:sz w:val="28"/>
                <w:szCs w:val="20"/>
                <w:bdr w:val="none" w:sz="0" w:space="0" w:color="auto"/>
              </w:rPr>
              <w:t>1</w:t>
            </w:r>
            <w:r w:rsidR="00226B70">
              <w:rPr>
                <w:rFonts w:ascii="Calibri" w:hAnsi="Calibri" w:cs="Calibri"/>
                <w:b/>
                <w:sz w:val="28"/>
                <w:szCs w:val="20"/>
                <w:bdr w:val="none" w:sz="0" w:space="0" w:color="auto"/>
              </w:rPr>
              <w:t>3</w:t>
            </w:r>
          </w:p>
        </w:tc>
      </w:tr>
      <w:tr w:rsidR="009C2EF3" w:rsidRPr="00043564" w14:paraId="1F692B05" w14:textId="77777777" w:rsidTr="003F0579">
        <w:trPr>
          <w:trHeight w:val="1003"/>
          <w:jc w:val="center"/>
        </w:trPr>
        <w:tc>
          <w:tcPr>
            <w:tcW w:w="1430" w:type="dxa"/>
            <w:shd w:val="clear" w:color="auto" w:fill="auto"/>
          </w:tcPr>
          <w:p w14:paraId="1FCC27D3" w14:textId="77777777" w:rsidR="009C2EF3" w:rsidRPr="00E904EF" w:rsidRDefault="00E904EF"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4472C4"/>
                <w:sz w:val="28"/>
                <w:szCs w:val="20"/>
                <w:bdr w:val="none" w:sz="0" w:space="0" w:color="auto"/>
              </w:rPr>
            </w:pPr>
            <w:r w:rsidRPr="00E904EF">
              <w:rPr>
                <w:rFonts w:ascii="Calibri" w:hAnsi="Calibri" w:cs="Calibri"/>
                <w:b/>
                <w:color w:val="4472C4"/>
                <w:sz w:val="28"/>
                <w:szCs w:val="20"/>
                <w:bdr w:val="none" w:sz="0" w:space="0" w:color="auto"/>
              </w:rPr>
              <w:t>Appendix</w:t>
            </w:r>
          </w:p>
        </w:tc>
        <w:tc>
          <w:tcPr>
            <w:tcW w:w="5967" w:type="dxa"/>
            <w:shd w:val="clear" w:color="auto" w:fill="auto"/>
          </w:tcPr>
          <w:p w14:paraId="762099BF" w14:textId="77777777" w:rsidR="009C2EF3" w:rsidRPr="003F0579" w:rsidRDefault="00E5231B" w:rsidP="00623A1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color w:val="000000"/>
                <w:sz w:val="28"/>
                <w:szCs w:val="20"/>
                <w:bdr w:val="none" w:sz="0" w:space="0" w:color="auto"/>
              </w:rPr>
            </w:pPr>
            <w:r>
              <w:rPr>
                <w:rFonts w:ascii="Calibri" w:hAnsi="Calibri" w:cs="Calibri"/>
                <w:b/>
                <w:color w:val="000000"/>
                <w:sz w:val="28"/>
                <w:szCs w:val="20"/>
                <w:bdr w:val="none" w:sz="0" w:space="0" w:color="auto"/>
              </w:rPr>
              <w:t xml:space="preserve">FAPA Congress </w:t>
            </w:r>
            <w:r w:rsidR="00E904EF" w:rsidRPr="003F0579">
              <w:rPr>
                <w:rFonts w:ascii="Calibri" w:hAnsi="Calibri" w:cs="Calibri"/>
                <w:b/>
                <w:color w:val="000000"/>
                <w:sz w:val="28"/>
                <w:szCs w:val="20"/>
                <w:bdr w:val="none" w:sz="0" w:space="0" w:color="auto"/>
              </w:rPr>
              <w:t>Bid Proposal Form</w:t>
            </w:r>
          </w:p>
        </w:tc>
        <w:tc>
          <w:tcPr>
            <w:tcW w:w="1649" w:type="dxa"/>
            <w:shd w:val="clear" w:color="auto" w:fill="auto"/>
          </w:tcPr>
          <w:p w14:paraId="5BB73B42" w14:textId="70919059" w:rsidR="009C2EF3" w:rsidRPr="00623A10" w:rsidRDefault="00623A10" w:rsidP="009341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
                <w:sz w:val="28"/>
                <w:szCs w:val="20"/>
                <w:bdr w:val="none" w:sz="0" w:space="0" w:color="auto"/>
              </w:rPr>
            </w:pPr>
            <w:r w:rsidRPr="00623A10">
              <w:rPr>
                <w:rFonts w:ascii="Calibri" w:hAnsi="Calibri" w:cs="Calibri"/>
                <w:b/>
                <w:sz w:val="28"/>
                <w:szCs w:val="20"/>
                <w:bdr w:val="none" w:sz="0" w:space="0" w:color="auto"/>
              </w:rPr>
              <w:t>1</w:t>
            </w:r>
            <w:r w:rsidR="00226B70">
              <w:rPr>
                <w:rFonts w:ascii="Calibri" w:hAnsi="Calibri" w:cs="Calibri"/>
                <w:b/>
                <w:sz w:val="28"/>
                <w:szCs w:val="20"/>
                <w:bdr w:val="none" w:sz="0" w:space="0" w:color="auto"/>
              </w:rPr>
              <w:t>5</w:t>
            </w:r>
          </w:p>
        </w:tc>
      </w:tr>
    </w:tbl>
    <w:p w14:paraId="20A422B4" w14:textId="77777777" w:rsidR="009C2EF3" w:rsidRPr="00770893"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14:paraId="53D41C98"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2"/>
          <w:szCs w:val="22"/>
        </w:rPr>
      </w:pPr>
    </w:p>
    <w:p w14:paraId="0B59DED2" w14:textId="77777777" w:rsidR="009C2EF3" w:rsidRDefault="009C2EF3" w:rsidP="009C2EF3">
      <w:pPr>
        <w:spacing w:line="276" w:lineRule="auto"/>
        <w:rPr>
          <w:rFonts w:ascii="Calibri" w:hAnsi="Calibri" w:cs="Calibri"/>
          <w:sz w:val="22"/>
          <w:szCs w:val="22"/>
        </w:rPr>
      </w:pPr>
    </w:p>
    <w:p w14:paraId="11C5CB79" w14:textId="77777777" w:rsidR="00E904EF" w:rsidRDefault="00E904EF"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A6D2379" w14:textId="77777777" w:rsidR="009C2EF3" w:rsidRPr="00623A10" w:rsidRDefault="009C2EF3" w:rsidP="00BA7864">
      <w:pPr>
        <w:pStyle w:val="LightGrid-Accent31"/>
        <w:ind w:left="0"/>
        <w:rPr>
          <w:rFonts w:eastAsia="Trebuchet MS Bold"/>
          <w:b/>
          <w:bCs/>
          <w:color w:val="4472C4"/>
          <w:sz w:val="28"/>
        </w:rPr>
      </w:pPr>
      <w:r w:rsidRPr="00623A10">
        <w:rPr>
          <w:b/>
          <w:bCs/>
          <w:color w:val="4472C4"/>
          <w:sz w:val="28"/>
        </w:rPr>
        <w:lastRenderedPageBreak/>
        <w:t>Section 1 - Introduction</w:t>
      </w:r>
    </w:p>
    <w:p w14:paraId="1B7E6D15" w14:textId="7790E818" w:rsidR="009C2EF3" w:rsidRPr="00BA7864" w:rsidRDefault="00B80E9D" w:rsidP="00BA7864">
      <w:pPr>
        <w:pStyle w:val="LightGrid-Accent31"/>
        <w:numPr>
          <w:ilvl w:val="1"/>
          <w:numId w:val="3"/>
        </w:numPr>
        <w:ind w:left="1134" w:hanging="633"/>
        <w:rPr>
          <w:b/>
          <w:sz w:val="24"/>
          <w:szCs w:val="24"/>
        </w:rPr>
      </w:pPr>
      <w:r>
        <w:rPr>
          <w:b/>
          <w:sz w:val="24"/>
          <w:szCs w:val="24"/>
        </w:rPr>
        <w:t>About t</w:t>
      </w:r>
      <w:r w:rsidR="009C2EF3" w:rsidRPr="00BA7864">
        <w:rPr>
          <w:b/>
          <w:sz w:val="24"/>
          <w:szCs w:val="24"/>
        </w:rPr>
        <w:t>he FAPA Congress</w:t>
      </w:r>
    </w:p>
    <w:p w14:paraId="0638135C" w14:textId="583A5833" w:rsidR="006A0E5B" w:rsidRDefault="00B80E9D" w:rsidP="00BA7864">
      <w:pPr>
        <w:pStyle w:val="LightGrid-Accent31"/>
        <w:ind w:left="1440"/>
        <w:rPr>
          <w:sz w:val="24"/>
        </w:rPr>
      </w:pPr>
      <w:r>
        <w:rPr>
          <w:sz w:val="24"/>
        </w:rPr>
        <w:t xml:space="preserve">The </w:t>
      </w:r>
      <w:r w:rsidR="009C2EF3" w:rsidRPr="00BA7864">
        <w:rPr>
          <w:sz w:val="24"/>
        </w:rPr>
        <w:t>FAPA Congress</w:t>
      </w:r>
      <w:r w:rsidR="006A0E5B">
        <w:rPr>
          <w:sz w:val="24"/>
        </w:rPr>
        <w:t xml:space="preserve"> is the premier pharmacy congress in Asia</w:t>
      </w:r>
      <w:r w:rsidR="009C2EF3" w:rsidRPr="00BA7864">
        <w:rPr>
          <w:sz w:val="24"/>
        </w:rPr>
        <w:t>, held every 2 years, bring</w:t>
      </w:r>
      <w:r w:rsidR="00E40FA8">
        <w:rPr>
          <w:sz w:val="24"/>
        </w:rPr>
        <w:t>ing</w:t>
      </w:r>
      <w:r w:rsidR="009C2EF3" w:rsidRPr="00BA7864">
        <w:rPr>
          <w:sz w:val="24"/>
        </w:rPr>
        <w:t xml:space="preserve"> together pharmacists from </w:t>
      </w:r>
      <w:r w:rsidR="006A0E5B">
        <w:rPr>
          <w:sz w:val="24"/>
        </w:rPr>
        <w:t>over 24 countries</w:t>
      </w:r>
      <w:r w:rsidR="00E40FA8">
        <w:rPr>
          <w:sz w:val="24"/>
        </w:rPr>
        <w:t xml:space="preserve"> where FAPA</w:t>
      </w:r>
      <w:r w:rsidR="003F3DA6">
        <w:rPr>
          <w:sz w:val="24"/>
        </w:rPr>
        <w:t xml:space="preserve"> has</w:t>
      </w:r>
      <w:r w:rsidR="00E40FA8">
        <w:rPr>
          <w:sz w:val="24"/>
        </w:rPr>
        <w:t xml:space="preserve"> member associations</w:t>
      </w:r>
      <w:r w:rsidR="006A0E5B">
        <w:rPr>
          <w:sz w:val="24"/>
        </w:rPr>
        <w:t xml:space="preserve">. This congress </w:t>
      </w:r>
      <w:r w:rsidR="003F3DA6">
        <w:rPr>
          <w:sz w:val="24"/>
        </w:rPr>
        <w:t>serves as a platform for</w:t>
      </w:r>
      <w:r w:rsidR="006A0E5B">
        <w:rPr>
          <w:sz w:val="24"/>
        </w:rPr>
        <w:t xml:space="preserve"> the exchange</w:t>
      </w:r>
      <w:r w:rsidR="009C2EF3" w:rsidRPr="00BA7864">
        <w:rPr>
          <w:sz w:val="24"/>
        </w:rPr>
        <w:t xml:space="preserve"> </w:t>
      </w:r>
      <w:r w:rsidR="006A0E5B">
        <w:rPr>
          <w:sz w:val="24"/>
        </w:rPr>
        <w:t xml:space="preserve">of </w:t>
      </w:r>
      <w:r w:rsidR="009C2EF3" w:rsidRPr="00BA7864">
        <w:rPr>
          <w:sz w:val="24"/>
        </w:rPr>
        <w:t>knowledge</w:t>
      </w:r>
      <w:r w:rsidR="003F3DA6">
        <w:rPr>
          <w:sz w:val="24"/>
        </w:rPr>
        <w:t>,</w:t>
      </w:r>
      <w:r w:rsidR="009C2EF3" w:rsidRPr="00BA7864">
        <w:rPr>
          <w:sz w:val="24"/>
        </w:rPr>
        <w:t xml:space="preserve"> experience and linkages</w:t>
      </w:r>
      <w:r w:rsidR="006A0E5B">
        <w:rPr>
          <w:sz w:val="24"/>
        </w:rPr>
        <w:t xml:space="preserve"> among individual practitioners, leaders and organizations that are passionate to improve their practice and the pharmacy profession</w:t>
      </w:r>
      <w:r w:rsidR="009C2EF3" w:rsidRPr="00BA7864">
        <w:rPr>
          <w:sz w:val="24"/>
        </w:rPr>
        <w:t xml:space="preserve">. </w:t>
      </w:r>
    </w:p>
    <w:p w14:paraId="5C2B7181" w14:textId="01A85474" w:rsidR="00775A30" w:rsidRDefault="006A0E5B" w:rsidP="00BA7864">
      <w:pPr>
        <w:pStyle w:val="LightGrid-Accent31"/>
        <w:ind w:left="1440"/>
        <w:rPr>
          <w:sz w:val="24"/>
        </w:rPr>
      </w:pPr>
      <w:r>
        <w:rPr>
          <w:sz w:val="24"/>
        </w:rPr>
        <w:t>The</w:t>
      </w:r>
      <w:r w:rsidR="003F3DA6">
        <w:rPr>
          <w:sz w:val="24"/>
        </w:rPr>
        <w:t xml:space="preserve"> </w:t>
      </w:r>
      <w:r>
        <w:rPr>
          <w:sz w:val="24"/>
        </w:rPr>
        <w:t>remittance</w:t>
      </w:r>
      <w:r w:rsidR="003F3DA6">
        <w:rPr>
          <w:sz w:val="24"/>
        </w:rPr>
        <w:t xml:space="preserve"> collected</w:t>
      </w:r>
      <w:r>
        <w:rPr>
          <w:sz w:val="24"/>
        </w:rPr>
        <w:t xml:space="preserve"> from</w:t>
      </w:r>
      <w:r w:rsidR="003F3DA6">
        <w:rPr>
          <w:sz w:val="24"/>
        </w:rPr>
        <w:t xml:space="preserve"> a portion of</w:t>
      </w:r>
      <w:r>
        <w:rPr>
          <w:sz w:val="24"/>
        </w:rPr>
        <w:t xml:space="preserve"> the registration fees in the FAPA congress </w:t>
      </w:r>
      <w:r w:rsidR="004A64FF">
        <w:rPr>
          <w:sz w:val="24"/>
        </w:rPr>
        <w:t xml:space="preserve">ensures the sustainability of FAPA’s programs geared towards the development of Asian pharmacy practice. </w:t>
      </w:r>
      <w:r w:rsidR="009C2EF3" w:rsidRPr="00BA7864">
        <w:rPr>
          <w:sz w:val="24"/>
        </w:rPr>
        <w:t xml:space="preserve">A successful </w:t>
      </w:r>
      <w:r w:rsidR="00C952BA">
        <w:rPr>
          <w:sz w:val="24"/>
        </w:rPr>
        <w:t>c</w:t>
      </w:r>
      <w:r w:rsidR="009C2EF3" w:rsidRPr="00BA7864">
        <w:rPr>
          <w:sz w:val="24"/>
        </w:rPr>
        <w:t xml:space="preserve">ongress will benefit both FAPA and the </w:t>
      </w:r>
      <w:r w:rsidR="00C952BA">
        <w:rPr>
          <w:sz w:val="24"/>
        </w:rPr>
        <w:t>h</w:t>
      </w:r>
      <w:r w:rsidR="009C2EF3" w:rsidRPr="00BA7864">
        <w:rPr>
          <w:sz w:val="24"/>
        </w:rPr>
        <w:t xml:space="preserve">ost </w:t>
      </w:r>
      <w:r w:rsidR="00C952BA">
        <w:rPr>
          <w:sz w:val="24"/>
        </w:rPr>
        <w:t>o</w:t>
      </w:r>
      <w:r w:rsidR="009C2EF3" w:rsidRPr="00BA7864">
        <w:rPr>
          <w:sz w:val="24"/>
        </w:rPr>
        <w:t>rganization</w:t>
      </w:r>
      <w:r w:rsidR="003F3DA6">
        <w:rPr>
          <w:sz w:val="24"/>
        </w:rPr>
        <w:t xml:space="preserve"> who is also given the opportunity to provide their </w:t>
      </w:r>
      <w:proofErr w:type="spellStart"/>
      <w:r w:rsidR="003F3DA6">
        <w:rPr>
          <w:sz w:val="24"/>
        </w:rPr>
        <w:t>cmembers</w:t>
      </w:r>
      <w:proofErr w:type="spellEnd"/>
      <w:r w:rsidR="003F3DA6">
        <w:rPr>
          <w:sz w:val="24"/>
        </w:rPr>
        <w:t xml:space="preserve"> with access to top international experts and foreign networks to their members. Therefore, </w:t>
      </w:r>
      <w:r w:rsidR="009C2EF3" w:rsidRPr="00BA7864">
        <w:rPr>
          <w:sz w:val="24"/>
        </w:rPr>
        <w:t>it</w:t>
      </w:r>
      <w:r w:rsidR="003F3DA6">
        <w:rPr>
          <w:sz w:val="24"/>
        </w:rPr>
        <w:t xml:space="preserve"> is</w:t>
      </w:r>
      <w:r w:rsidR="009C2EF3" w:rsidRPr="00BA7864">
        <w:rPr>
          <w:sz w:val="24"/>
        </w:rPr>
        <w:t xml:space="preserve"> crucial to work as a team to make sure every </w:t>
      </w:r>
      <w:r w:rsidR="00C952BA">
        <w:rPr>
          <w:sz w:val="24"/>
        </w:rPr>
        <w:t>c</w:t>
      </w:r>
      <w:r w:rsidR="009C2EF3" w:rsidRPr="00BA7864">
        <w:rPr>
          <w:sz w:val="24"/>
        </w:rPr>
        <w:t xml:space="preserve">ongress brings in maximum participation and sponsorship.    </w:t>
      </w:r>
    </w:p>
    <w:p w14:paraId="42FF1988" w14:textId="77777777" w:rsidR="00975D1D" w:rsidRPr="00BA7864" w:rsidRDefault="00975D1D" w:rsidP="00BA7864">
      <w:pPr>
        <w:pStyle w:val="LightGrid-Accent31"/>
        <w:ind w:left="1440"/>
        <w:rPr>
          <w:sz w:val="24"/>
        </w:rPr>
      </w:pPr>
    </w:p>
    <w:tbl>
      <w:tblPr>
        <w:tblpPr w:leftFromText="180" w:rightFromText="180" w:vertAnchor="text" w:horzAnchor="margin" w:tblpXSpec="center" w:tblpY="1"/>
        <w:tblOverlap w:val="never"/>
        <w:tblW w:w="0" w:type="auto"/>
        <w:tblLook w:val="04A0" w:firstRow="1" w:lastRow="0" w:firstColumn="1" w:lastColumn="0" w:noHBand="0" w:noVBand="1"/>
      </w:tblPr>
      <w:tblGrid>
        <w:gridCol w:w="7022"/>
      </w:tblGrid>
      <w:tr w:rsidR="009C2EF3" w:rsidRPr="00BA7864" w14:paraId="4A0A0C81" w14:textId="77777777" w:rsidTr="00775A30">
        <w:trPr>
          <w:trHeight w:val="1222"/>
        </w:trPr>
        <w:tc>
          <w:tcPr>
            <w:tcW w:w="7022" w:type="dxa"/>
            <w:shd w:val="clear" w:color="auto" w:fill="auto"/>
            <w:vAlign w:val="center"/>
          </w:tcPr>
          <w:p w14:paraId="09AE4885" w14:textId="34B5D8F7" w:rsidR="009C2EF3" w:rsidRPr="00C952BA" w:rsidRDefault="00727FAA" w:rsidP="00BA7864">
            <w:pPr>
              <w:pStyle w:val="LightGrid-Accent31"/>
              <w:spacing w:after="0" w:line="240" w:lineRule="auto"/>
              <w:ind w:left="34"/>
              <w:rPr>
                <w:b/>
                <w:color w:val="4472C4"/>
                <w:sz w:val="40"/>
                <w:szCs w:val="40"/>
              </w:rPr>
            </w:pPr>
            <w:r w:rsidRPr="00C952BA">
              <w:rPr>
                <w:noProof/>
                <w:color w:val="4472C4"/>
                <w:sz w:val="40"/>
                <w:szCs w:val="40"/>
              </w:rPr>
              <w:drawing>
                <wp:anchor distT="0" distB="0" distL="114300" distR="114300" simplePos="0" relativeHeight="251656704" behindDoc="1" locked="0" layoutInCell="1" allowOverlap="1" wp14:anchorId="4138E6F1" wp14:editId="0E3224AE">
                  <wp:simplePos x="0" y="0"/>
                  <wp:positionH relativeFrom="column">
                    <wp:posOffset>3175635</wp:posOffset>
                  </wp:positionH>
                  <wp:positionV relativeFrom="paragraph">
                    <wp:posOffset>3175</wp:posOffset>
                  </wp:positionV>
                  <wp:extent cx="1910715" cy="1832610"/>
                  <wp:effectExtent l="0" t="0" r="0" b="0"/>
                  <wp:wrapNone/>
                  <wp:docPr id="3" name="Picture 1" descr="Image result for business peopl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people 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1832610"/>
                          </a:xfrm>
                          <a:prstGeom prst="rect">
                            <a:avLst/>
                          </a:prstGeom>
                          <a:noFill/>
                        </pic:spPr>
                      </pic:pic>
                    </a:graphicData>
                  </a:graphic>
                  <wp14:sizeRelH relativeFrom="page">
                    <wp14:pctWidth>0</wp14:pctWidth>
                  </wp14:sizeRelH>
                  <wp14:sizeRelV relativeFrom="page">
                    <wp14:pctHeight>0</wp14:pctHeight>
                  </wp14:sizeRelV>
                </wp:anchor>
              </w:drawing>
            </w:r>
            <w:r w:rsidR="009C2EF3" w:rsidRPr="00C952BA">
              <w:rPr>
                <w:b/>
                <w:color w:val="4472C4"/>
                <w:sz w:val="40"/>
                <w:szCs w:val="40"/>
              </w:rPr>
              <w:t xml:space="preserve">Goals for every </w:t>
            </w:r>
          </w:p>
          <w:p w14:paraId="7E20C3F2" w14:textId="72DE9576" w:rsidR="009C2EF3" w:rsidRPr="00BA7864" w:rsidRDefault="009C2EF3" w:rsidP="00BA7864">
            <w:pPr>
              <w:pStyle w:val="LightGrid-Accent31"/>
              <w:spacing w:after="0" w:line="240" w:lineRule="auto"/>
              <w:ind w:left="0"/>
              <w:rPr>
                <w:b/>
                <w:color w:val="767171"/>
                <w:sz w:val="24"/>
              </w:rPr>
            </w:pPr>
            <w:r w:rsidRPr="00975D1D">
              <w:rPr>
                <w:b/>
                <w:color w:val="4472C4"/>
                <w:sz w:val="40"/>
                <w:szCs w:val="18"/>
              </w:rPr>
              <w:t xml:space="preserve">          FAPA Congress</w:t>
            </w:r>
            <w:r w:rsidR="00C952BA">
              <w:rPr>
                <w:b/>
                <w:color w:val="4472C4"/>
                <w:sz w:val="40"/>
                <w:szCs w:val="18"/>
              </w:rPr>
              <w:t>:</w:t>
            </w:r>
          </w:p>
        </w:tc>
      </w:tr>
      <w:tr w:rsidR="009C2EF3" w:rsidRPr="00BA7864" w14:paraId="59BF36FA" w14:textId="77777777" w:rsidTr="00775A30">
        <w:trPr>
          <w:trHeight w:val="1759"/>
        </w:trPr>
        <w:tc>
          <w:tcPr>
            <w:tcW w:w="7022" w:type="dxa"/>
            <w:shd w:val="clear" w:color="auto" w:fill="auto"/>
            <w:vAlign w:val="center"/>
          </w:tcPr>
          <w:p w14:paraId="7E8E98C9" w14:textId="09B292B2" w:rsidR="009C2EF3" w:rsidRPr="00BA7864" w:rsidRDefault="009C2EF3" w:rsidP="00BA7864">
            <w:pPr>
              <w:pStyle w:val="LightGrid-Accent31"/>
              <w:numPr>
                <w:ilvl w:val="0"/>
                <w:numId w:val="7"/>
              </w:numPr>
              <w:spacing w:after="0" w:line="240" w:lineRule="auto"/>
              <w:rPr>
                <w:b/>
                <w:color w:val="7F7F7F"/>
                <w:sz w:val="24"/>
              </w:rPr>
            </w:pPr>
            <w:r w:rsidRPr="00BA7864">
              <w:rPr>
                <w:b/>
                <w:color w:val="7F7F7F"/>
                <w:sz w:val="24"/>
              </w:rPr>
              <w:t xml:space="preserve">There should be at least </w:t>
            </w:r>
          </w:p>
          <w:p w14:paraId="3F8854C0" w14:textId="7E128A9C" w:rsidR="009C2EF3" w:rsidRPr="00C952BA" w:rsidRDefault="00975D1D" w:rsidP="00BA7864">
            <w:pPr>
              <w:pStyle w:val="LightGrid-Accent31"/>
              <w:spacing w:after="0" w:line="240" w:lineRule="auto"/>
              <w:ind w:left="34"/>
              <w:rPr>
                <w:b/>
                <w:color w:val="4472C4"/>
                <w:sz w:val="32"/>
                <w:szCs w:val="32"/>
              </w:rPr>
            </w:pPr>
            <w:r w:rsidRPr="00C952BA">
              <w:rPr>
                <w:b/>
                <w:color w:val="4472C4"/>
                <w:sz w:val="32"/>
                <w:szCs w:val="32"/>
              </w:rPr>
              <w:t xml:space="preserve">    </w:t>
            </w:r>
            <w:r w:rsidR="00C952BA">
              <w:rPr>
                <w:b/>
                <w:color w:val="4472C4"/>
                <w:sz w:val="32"/>
                <w:szCs w:val="32"/>
              </w:rPr>
              <w:t xml:space="preserve">          </w:t>
            </w:r>
            <w:r w:rsidR="009C2EF3" w:rsidRPr="00C952BA">
              <w:rPr>
                <w:b/>
                <w:color w:val="4472C4"/>
                <w:sz w:val="32"/>
                <w:szCs w:val="32"/>
              </w:rPr>
              <w:t>2,000 Participants</w:t>
            </w:r>
          </w:p>
          <w:p w14:paraId="6C281BCB" w14:textId="21FA3E99" w:rsidR="009C2EF3" w:rsidRPr="00BA7864" w:rsidRDefault="009C2EF3" w:rsidP="00BA7864">
            <w:pPr>
              <w:numPr>
                <w:ilvl w:val="0"/>
                <w:numId w:val="7"/>
              </w:numPr>
              <w:rPr>
                <w:rFonts w:ascii="Calibri" w:eastAsia="Calibri" w:hAnsi="Calibri" w:cs="Calibri"/>
                <w:b/>
                <w:color w:val="7F7F7F"/>
                <w:u w:color="000000"/>
              </w:rPr>
            </w:pPr>
            <w:r w:rsidRPr="00BA7864">
              <w:rPr>
                <w:rFonts w:ascii="Calibri" w:eastAsia="Calibri" w:hAnsi="Calibri" w:cs="Calibri"/>
                <w:b/>
                <w:color w:val="7F7F7F"/>
                <w:szCs w:val="22"/>
                <w:u w:color="000000"/>
              </w:rPr>
              <w:t>The capacity of the venue should be adequate for the number of participants and the meeting requirements</w:t>
            </w:r>
          </w:p>
        </w:tc>
      </w:tr>
    </w:tbl>
    <w:p w14:paraId="17ACF4F5"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613E1034" w14:textId="77777777" w:rsidR="009C2EF3" w:rsidRPr="00BA7864" w:rsidRDefault="009C2EF3" w:rsidP="00BA7864">
      <w:pPr>
        <w:pStyle w:val="LightGrid-Accent31"/>
        <w:ind w:left="3600"/>
      </w:pPr>
    </w:p>
    <w:p w14:paraId="25007362"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1D573DF0"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36EFD0AB"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rPr>
          <w:rFonts w:ascii="Calibri" w:hAnsi="Calibri" w:cs="Calibri"/>
        </w:rPr>
      </w:pPr>
    </w:p>
    <w:p w14:paraId="2924F79B" w14:textId="77777777" w:rsidR="009C2EF3" w:rsidRPr="00BA7864" w:rsidRDefault="009C2EF3"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p w14:paraId="0A3BB3BA" w14:textId="755641B6" w:rsidR="009C2EF3" w:rsidRPr="00BA7864" w:rsidRDefault="00B96B89" w:rsidP="00BA7864">
      <w:pPr>
        <w:pStyle w:val="LightGrid-Accent31"/>
        <w:numPr>
          <w:ilvl w:val="1"/>
          <w:numId w:val="3"/>
        </w:numPr>
        <w:ind w:left="1134" w:hanging="633"/>
        <w:rPr>
          <w:b/>
          <w:sz w:val="24"/>
          <w:szCs w:val="24"/>
        </w:rPr>
      </w:pPr>
      <w:r>
        <w:rPr>
          <w:b/>
          <w:sz w:val="24"/>
          <w:szCs w:val="24"/>
        </w:rPr>
        <w:t>Who can</w:t>
      </w:r>
      <w:r w:rsidR="00C952BA">
        <w:rPr>
          <w:b/>
          <w:sz w:val="24"/>
          <w:szCs w:val="24"/>
        </w:rPr>
        <w:t xml:space="preserve"> bid for the FAPA </w:t>
      </w:r>
      <w:proofErr w:type="gramStart"/>
      <w:r w:rsidR="00C952BA">
        <w:rPr>
          <w:b/>
          <w:sz w:val="24"/>
          <w:szCs w:val="24"/>
        </w:rPr>
        <w:t>Congress</w:t>
      </w:r>
      <w:proofErr w:type="gramEnd"/>
    </w:p>
    <w:p w14:paraId="3CBB02F0" w14:textId="1342382B" w:rsidR="00B95092" w:rsidRDefault="00B95092" w:rsidP="00B95092">
      <w:pPr>
        <w:pStyle w:val="LightGrid-Accent31"/>
        <w:ind w:left="1440"/>
        <w:rPr>
          <w:sz w:val="24"/>
        </w:rPr>
      </w:pPr>
      <w:r>
        <w:rPr>
          <w:sz w:val="24"/>
        </w:rPr>
        <w:t>An organized</w:t>
      </w:r>
      <w:r w:rsidRPr="00BA7864">
        <w:rPr>
          <w:sz w:val="24"/>
        </w:rPr>
        <w:t xml:space="preserve"> bidding process </w:t>
      </w:r>
      <w:r>
        <w:rPr>
          <w:sz w:val="24"/>
        </w:rPr>
        <w:t>is</w:t>
      </w:r>
      <w:r w:rsidRPr="00BA7864">
        <w:rPr>
          <w:sz w:val="24"/>
        </w:rPr>
        <w:t xml:space="preserve"> implemented for the fair and orderly selection of the </w:t>
      </w:r>
      <w:r>
        <w:rPr>
          <w:sz w:val="24"/>
        </w:rPr>
        <w:t>h</w:t>
      </w:r>
      <w:r w:rsidRPr="00BA7864">
        <w:rPr>
          <w:sz w:val="24"/>
        </w:rPr>
        <w:t xml:space="preserve">ost </w:t>
      </w:r>
      <w:r>
        <w:rPr>
          <w:sz w:val="24"/>
        </w:rPr>
        <w:t>o</w:t>
      </w:r>
      <w:r w:rsidRPr="00BA7864">
        <w:rPr>
          <w:sz w:val="24"/>
        </w:rPr>
        <w:t>rganization</w:t>
      </w:r>
      <w:r>
        <w:rPr>
          <w:sz w:val="24"/>
        </w:rPr>
        <w:t>. This</w:t>
      </w:r>
      <w:r w:rsidRPr="00BA7864">
        <w:rPr>
          <w:sz w:val="24"/>
        </w:rPr>
        <w:t xml:space="preserve"> allows the bidding </w:t>
      </w:r>
      <w:r>
        <w:rPr>
          <w:sz w:val="24"/>
        </w:rPr>
        <w:t>m</w:t>
      </w:r>
      <w:r w:rsidRPr="00BA7864">
        <w:rPr>
          <w:sz w:val="24"/>
        </w:rPr>
        <w:t xml:space="preserve">ember </w:t>
      </w:r>
      <w:r>
        <w:rPr>
          <w:sz w:val="24"/>
        </w:rPr>
        <w:t>a</w:t>
      </w:r>
      <w:r w:rsidRPr="00BA7864">
        <w:rPr>
          <w:sz w:val="24"/>
        </w:rPr>
        <w:t xml:space="preserve">ssociations to better prepare for marketing the coming </w:t>
      </w:r>
      <w:r>
        <w:rPr>
          <w:sz w:val="24"/>
        </w:rPr>
        <w:t>c</w:t>
      </w:r>
      <w:r w:rsidRPr="00BA7864">
        <w:rPr>
          <w:sz w:val="24"/>
        </w:rPr>
        <w:t xml:space="preserve">ongress. </w:t>
      </w:r>
    </w:p>
    <w:p w14:paraId="1887F3E0" w14:textId="5EDBB7F2" w:rsidR="00E524ED" w:rsidRDefault="00B95092" w:rsidP="00B95092">
      <w:pPr>
        <w:pStyle w:val="LightGrid-Accent31"/>
        <w:ind w:left="1440"/>
        <w:rPr>
          <w:sz w:val="24"/>
        </w:rPr>
      </w:pPr>
      <w:r>
        <w:rPr>
          <w:sz w:val="24"/>
        </w:rPr>
        <w:t>Submitting a bid</w:t>
      </w:r>
      <w:r w:rsidR="009C2EF3" w:rsidRPr="00BA7864">
        <w:rPr>
          <w:sz w:val="24"/>
        </w:rPr>
        <w:t xml:space="preserve"> to host the </w:t>
      </w:r>
      <w:r w:rsidR="00C952BA">
        <w:rPr>
          <w:sz w:val="24"/>
        </w:rPr>
        <w:t>c</w:t>
      </w:r>
      <w:r w:rsidR="009C2EF3" w:rsidRPr="00BA7864">
        <w:rPr>
          <w:sz w:val="24"/>
        </w:rPr>
        <w:t>ongress is a voluntary act of</w:t>
      </w:r>
      <w:r w:rsidR="00C952BA">
        <w:rPr>
          <w:sz w:val="24"/>
        </w:rPr>
        <w:t xml:space="preserve"> qualified</w:t>
      </w:r>
      <w:r w:rsidR="009C2EF3" w:rsidRPr="00BA7864">
        <w:rPr>
          <w:sz w:val="24"/>
        </w:rPr>
        <w:t xml:space="preserve"> </w:t>
      </w:r>
      <w:r w:rsidR="00E524ED">
        <w:rPr>
          <w:sz w:val="24"/>
        </w:rPr>
        <w:t>m</w:t>
      </w:r>
      <w:r w:rsidR="009C2EF3" w:rsidRPr="00BA7864">
        <w:rPr>
          <w:sz w:val="24"/>
        </w:rPr>
        <w:t xml:space="preserve">ember </w:t>
      </w:r>
      <w:r w:rsidR="00E524ED">
        <w:rPr>
          <w:sz w:val="24"/>
        </w:rPr>
        <w:t>a</w:t>
      </w:r>
      <w:r w:rsidR="009C2EF3" w:rsidRPr="00BA7864">
        <w:rPr>
          <w:sz w:val="24"/>
        </w:rPr>
        <w:t>ssociation</w:t>
      </w:r>
      <w:r>
        <w:rPr>
          <w:sz w:val="24"/>
        </w:rPr>
        <w:t>s that</w:t>
      </w:r>
      <w:r w:rsidR="009C2EF3" w:rsidRPr="00BA7864">
        <w:rPr>
          <w:sz w:val="24"/>
        </w:rPr>
        <w:t xml:space="preserve"> </w:t>
      </w:r>
      <w:r>
        <w:rPr>
          <w:sz w:val="24"/>
        </w:rPr>
        <w:t>are</w:t>
      </w:r>
      <w:r w:rsidR="009C2EF3" w:rsidRPr="00BA7864">
        <w:rPr>
          <w:sz w:val="24"/>
        </w:rPr>
        <w:t xml:space="preserve"> capable </w:t>
      </w:r>
      <w:r>
        <w:rPr>
          <w:sz w:val="24"/>
        </w:rPr>
        <w:t>of</w:t>
      </w:r>
      <w:r w:rsidR="009C2EF3" w:rsidRPr="00BA7864">
        <w:rPr>
          <w:sz w:val="24"/>
        </w:rPr>
        <w:t xml:space="preserve"> host</w:t>
      </w:r>
      <w:r>
        <w:rPr>
          <w:sz w:val="24"/>
        </w:rPr>
        <w:t>ing</w:t>
      </w:r>
      <w:r w:rsidR="009C2EF3" w:rsidRPr="00BA7864">
        <w:rPr>
          <w:sz w:val="24"/>
        </w:rPr>
        <w:t xml:space="preserve"> the event. </w:t>
      </w:r>
      <w:r>
        <w:rPr>
          <w:sz w:val="24"/>
        </w:rPr>
        <w:t>T</w:t>
      </w:r>
      <w:r w:rsidR="00E524ED">
        <w:rPr>
          <w:sz w:val="24"/>
        </w:rPr>
        <w:t>he following criteria is required for member associations to be qualified to bid</w:t>
      </w:r>
      <w:r>
        <w:rPr>
          <w:sz w:val="24"/>
        </w:rPr>
        <w:t xml:space="preserve"> from 2022 onwards in order to maintain the quality and nature of the FAPA Congress:</w:t>
      </w:r>
    </w:p>
    <w:p w14:paraId="4FB01D14" w14:textId="77777777" w:rsidR="00B95092" w:rsidRPr="00E524ED" w:rsidRDefault="00B95092" w:rsidP="00B95092">
      <w:pPr>
        <w:pStyle w:val="ListParagraph"/>
        <w:numPr>
          <w:ilvl w:val="0"/>
          <w:numId w:val="36"/>
        </w:numPr>
        <w:ind w:leftChars="0"/>
        <w:rPr>
          <w:rFonts w:cs="Calibri"/>
          <w:color w:val="000000"/>
          <w:u w:color="000000"/>
        </w:rPr>
      </w:pPr>
      <w:r w:rsidRPr="00E524ED">
        <w:rPr>
          <w:rFonts w:cs="Calibri"/>
          <w:color w:val="000000"/>
          <w:u w:color="000000"/>
        </w:rPr>
        <w:t>Be a member of FAPA for at least 8 years</w:t>
      </w:r>
    </w:p>
    <w:p w14:paraId="32585AFD" w14:textId="77777777" w:rsidR="00B95092" w:rsidRPr="00E524ED" w:rsidRDefault="00B95092" w:rsidP="00B95092">
      <w:pPr>
        <w:pStyle w:val="ListParagraph"/>
        <w:numPr>
          <w:ilvl w:val="0"/>
          <w:numId w:val="36"/>
        </w:numPr>
        <w:ind w:leftChars="0"/>
        <w:rPr>
          <w:rFonts w:cs="Calibri"/>
          <w:color w:val="000000"/>
          <w:u w:color="000000"/>
        </w:rPr>
      </w:pPr>
      <w:r w:rsidRPr="00E524ED">
        <w:rPr>
          <w:rFonts w:cs="Calibri"/>
          <w:color w:val="000000"/>
          <w:u w:color="000000"/>
        </w:rPr>
        <w:lastRenderedPageBreak/>
        <w:t>Experienced in hosting international events</w:t>
      </w:r>
    </w:p>
    <w:p w14:paraId="063C1950" w14:textId="02A763C5" w:rsidR="00B96B89" w:rsidRPr="00B95092" w:rsidRDefault="00B95092" w:rsidP="00B95092">
      <w:pPr>
        <w:pStyle w:val="LightGrid-Accent31"/>
        <w:numPr>
          <w:ilvl w:val="0"/>
          <w:numId w:val="36"/>
        </w:numPr>
        <w:rPr>
          <w:sz w:val="28"/>
          <w:szCs w:val="24"/>
        </w:rPr>
      </w:pPr>
      <w:r w:rsidRPr="00B95092">
        <w:rPr>
          <w:sz w:val="24"/>
          <w:szCs w:val="24"/>
          <w:lang w:eastAsia="zh-TW"/>
        </w:rPr>
        <w:t>Active involvement and participation in FAPA Activities</w:t>
      </w:r>
      <w:r w:rsidRPr="00B95092">
        <w:rPr>
          <w:sz w:val="28"/>
          <w:szCs w:val="24"/>
        </w:rPr>
        <w:t xml:space="preserve"> Must </w:t>
      </w:r>
    </w:p>
    <w:p w14:paraId="05FE0668" w14:textId="5C13CEB3" w:rsidR="00B96B89" w:rsidRDefault="00B96B89" w:rsidP="00BA7864">
      <w:pPr>
        <w:pStyle w:val="LightGrid-Accent31"/>
        <w:ind w:left="1440"/>
        <w:rPr>
          <w:sz w:val="24"/>
        </w:rPr>
      </w:pPr>
      <w:r w:rsidRPr="00BA7864">
        <w:rPr>
          <w:sz w:val="24"/>
        </w:rPr>
        <w:t>By submitting a bid, the member association signif</w:t>
      </w:r>
      <w:r w:rsidR="00B95092">
        <w:rPr>
          <w:sz w:val="24"/>
        </w:rPr>
        <w:t>ies</w:t>
      </w:r>
      <w:r w:rsidRPr="00BA7864">
        <w:rPr>
          <w:sz w:val="24"/>
        </w:rPr>
        <w:t xml:space="preserve"> </w:t>
      </w:r>
      <w:r w:rsidR="00B95092">
        <w:rPr>
          <w:sz w:val="24"/>
        </w:rPr>
        <w:t>its</w:t>
      </w:r>
      <w:r w:rsidRPr="00BA7864">
        <w:rPr>
          <w:sz w:val="24"/>
        </w:rPr>
        <w:t xml:space="preserve"> commitment </w:t>
      </w:r>
      <w:r w:rsidR="00B95092">
        <w:rPr>
          <w:sz w:val="24"/>
        </w:rPr>
        <w:t xml:space="preserve">as an organization </w:t>
      </w:r>
      <w:r w:rsidRPr="00BA7864">
        <w:rPr>
          <w:sz w:val="24"/>
        </w:rPr>
        <w:t xml:space="preserve">to provide the requirements for the </w:t>
      </w:r>
      <w:r>
        <w:rPr>
          <w:sz w:val="24"/>
        </w:rPr>
        <w:t>c</w:t>
      </w:r>
      <w:r w:rsidRPr="00BA7864">
        <w:rPr>
          <w:sz w:val="24"/>
        </w:rPr>
        <w:t>ongress as stated in this manual</w:t>
      </w:r>
      <w:r w:rsidR="00B95092">
        <w:rPr>
          <w:sz w:val="24"/>
        </w:rPr>
        <w:t xml:space="preserve"> and adhere to the memorandum of agreement that will be signed together with FAPA</w:t>
      </w:r>
      <w:r w:rsidRPr="00BA7864">
        <w:rPr>
          <w:sz w:val="24"/>
        </w:rPr>
        <w:t>.</w:t>
      </w:r>
    </w:p>
    <w:p w14:paraId="2F6AA5D0" w14:textId="6AAB3775" w:rsidR="009C2EF3" w:rsidRPr="00E524ED" w:rsidRDefault="009C2EF3" w:rsidP="00B95092">
      <w:pPr>
        <w:pStyle w:val="ListParagraph"/>
        <w:ind w:leftChars="0" w:left="1800"/>
        <w:rPr>
          <w:rFonts w:cs="Calibri"/>
          <w:color w:val="000000"/>
          <w:u w:color="000000"/>
        </w:rPr>
      </w:pPr>
      <w:r w:rsidRPr="00E524ED">
        <w:t xml:space="preserve">  </w:t>
      </w:r>
    </w:p>
    <w:tbl>
      <w:tblPr>
        <w:tblW w:w="0" w:type="auto"/>
        <w:tblInd w:w="13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08"/>
        <w:gridCol w:w="2751"/>
        <w:gridCol w:w="707"/>
        <w:gridCol w:w="3175"/>
      </w:tblGrid>
      <w:tr w:rsidR="009C2EF3" w:rsidRPr="00BA7864" w14:paraId="10654D22" w14:textId="77777777" w:rsidTr="00975D1D">
        <w:tc>
          <w:tcPr>
            <w:tcW w:w="7341" w:type="dxa"/>
            <w:gridSpan w:val="4"/>
            <w:tcBorders>
              <w:top w:val="single" w:sz="4" w:space="0" w:color="4472C4"/>
              <w:left w:val="single" w:sz="4" w:space="0" w:color="4472C4"/>
              <w:bottom w:val="single" w:sz="4" w:space="0" w:color="4472C4"/>
              <w:right w:val="single" w:sz="4" w:space="0" w:color="4472C4"/>
            </w:tcBorders>
            <w:shd w:val="clear" w:color="auto" w:fill="4472C4"/>
          </w:tcPr>
          <w:p w14:paraId="2967DBBB" w14:textId="77777777" w:rsidR="009C2EF3" w:rsidRPr="00BA7864" w:rsidRDefault="009C2EF3" w:rsidP="00BA7864">
            <w:pPr>
              <w:pStyle w:val="LightGrid-Accent31"/>
              <w:spacing w:after="0" w:line="240" w:lineRule="auto"/>
              <w:ind w:left="0"/>
              <w:rPr>
                <w:b/>
                <w:bCs/>
                <w:color w:val="FFFFFF"/>
                <w:sz w:val="24"/>
              </w:rPr>
            </w:pPr>
            <w:r w:rsidRPr="00BA7864">
              <w:rPr>
                <w:b/>
                <w:bCs/>
                <w:color w:val="FFFFFF"/>
                <w:sz w:val="24"/>
              </w:rPr>
              <w:t>Table 1.1.  List of Recent FAPA Congress Hosts since 2010</w:t>
            </w:r>
          </w:p>
        </w:tc>
      </w:tr>
      <w:tr w:rsidR="009C2EF3" w:rsidRPr="00BA7864" w14:paraId="1DD59152" w14:textId="77777777" w:rsidTr="00975D1D">
        <w:tc>
          <w:tcPr>
            <w:tcW w:w="708" w:type="dxa"/>
            <w:shd w:val="clear" w:color="auto" w:fill="auto"/>
          </w:tcPr>
          <w:p w14:paraId="194CCDAC" w14:textId="77777777" w:rsidR="009C2EF3" w:rsidRPr="00BA7864" w:rsidRDefault="009C2EF3" w:rsidP="00BA7864">
            <w:pPr>
              <w:pStyle w:val="LightGrid-Accent31"/>
              <w:spacing w:after="0" w:line="240" w:lineRule="auto"/>
              <w:ind w:left="0"/>
              <w:rPr>
                <w:b/>
                <w:bCs/>
                <w:sz w:val="24"/>
              </w:rPr>
            </w:pPr>
            <w:r w:rsidRPr="00BA7864">
              <w:rPr>
                <w:b/>
                <w:bCs/>
                <w:sz w:val="24"/>
              </w:rPr>
              <w:t>2010</w:t>
            </w:r>
          </w:p>
        </w:tc>
        <w:tc>
          <w:tcPr>
            <w:tcW w:w="2751" w:type="dxa"/>
            <w:shd w:val="clear" w:color="auto" w:fill="auto"/>
          </w:tcPr>
          <w:p w14:paraId="327AFB6E" w14:textId="77777777" w:rsidR="009C2EF3" w:rsidRPr="00BA7864" w:rsidRDefault="009C2EF3" w:rsidP="00BA7864">
            <w:pPr>
              <w:pStyle w:val="LightGrid-Accent31"/>
              <w:spacing w:after="0" w:line="240" w:lineRule="auto"/>
              <w:ind w:left="0"/>
              <w:rPr>
                <w:b/>
                <w:sz w:val="24"/>
              </w:rPr>
            </w:pPr>
            <w:r w:rsidRPr="00BA7864">
              <w:rPr>
                <w:sz w:val="24"/>
              </w:rPr>
              <w:t>Pharmaceutical Society of Taiwan</w:t>
            </w:r>
          </w:p>
        </w:tc>
        <w:tc>
          <w:tcPr>
            <w:tcW w:w="707" w:type="dxa"/>
            <w:shd w:val="clear" w:color="auto" w:fill="auto"/>
          </w:tcPr>
          <w:p w14:paraId="330C6A6D" w14:textId="77777777" w:rsidR="009C2EF3" w:rsidRPr="00BA7864" w:rsidRDefault="009C2EF3" w:rsidP="00BA7864">
            <w:pPr>
              <w:pStyle w:val="LightGrid-Accent31"/>
              <w:spacing w:after="0" w:line="240" w:lineRule="auto"/>
              <w:ind w:left="0"/>
              <w:rPr>
                <w:b/>
                <w:sz w:val="24"/>
              </w:rPr>
            </w:pPr>
            <w:r w:rsidRPr="00BA7864">
              <w:rPr>
                <w:sz w:val="24"/>
              </w:rPr>
              <w:t>2016</w:t>
            </w:r>
          </w:p>
        </w:tc>
        <w:tc>
          <w:tcPr>
            <w:tcW w:w="3175" w:type="dxa"/>
            <w:shd w:val="clear" w:color="auto" w:fill="auto"/>
          </w:tcPr>
          <w:p w14:paraId="7E5BABAA" w14:textId="77777777" w:rsidR="009C2EF3" w:rsidRPr="00BA7864" w:rsidRDefault="009C2EF3" w:rsidP="00BA7864">
            <w:pPr>
              <w:pStyle w:val="LightGrid-Accent31"/>
              <w:spacing w:after="0" w:line="240" w:lineRule="auto"/>
              <w:ind w:left="0"/>
              <w:rPr>
                <w:b/>
                <w:sz w:val="24"/>
              </w:rPr>
            </w:pPr>
            <w:r w:rsidRPr="00BA7864">
              <w:rPr>
                <w:sz w:val="24"/>
              </w:rPr>
              <w:t>Pharmaceutical Association of Thailand under Royal Patronage</w:t>
            </w:r>
          </w:p>
        </w:tc>
      </w:tr>
      <w:tr w:rsidR="009C2EF3" w:rsidRPr="00BA7864" w14:paraId="73884787" w14:textId="77777777" w:rsidTr="00975D1D">
        <w:tc>
          <w:tcPr>
            <w:tcW w:w="708" w:type="dxa"/>
            <w:shd w:val="clear" w:color="auto" w:fill="auto"/>
          </w:tcPr>
          <w:p w14:paraId="2534B44F" w14:textId="77777777" w:rsidR="009C2EF3" w:rsidRPr="00BA7864" w:rsidRDefault="009C2EF3" w:rsidP="00BA7864">
            <w:pPr>
              <w:pStyle w:val="LightGrid-Accent31"/>
              <w:spacing w:after="0" w:line="240" w:lineRule="auto"/>
              <w:ind w:left="0"/>
              <w:rPr>
                <w:b/>
                <w:bCs/>
                <w:sz w:val="24"/>
              </w:rPr>
            </w:pPr>
            <w:r w:rsidRPr="00BA7864">
              <w:rPr>
                <w:b/>
                <w:bCs/>
                <w:sz w:val="24"/>
              </w:rPr>
              <w:t>2012</w:t>
            </w:r>
          </w:p>
        </w:tc>
        <w:tc>
          <w:tcPr>
            <w:tcW w:w="2751" w:type="dxa"/>
            <w:shd w:val="clear" w:color="auto" w:fill="auto"/>
          </w:tcPr>
          <w:p w14:paraId="71F5F30B" w14:textId="77777777" w:rsidR="009C2EF3" w:rsidRPr="00BA7864" w:rsidRDefault="009C2EF3" w:rsidP="00BA7864">
            <w:pPr>
              <w:pStyle w:val="LightGrid-Accent31"/>
              <w:spacing w:after="0" w:line="240" w:lineRule="auto"/>
              <w:ind w:left="0"/>
              <w:rPr>
                <w:sz w:val="24"/>
              </w:rPr>
            </w:pPr>
            <w:r w:rsidRPr="00BA7864">
              <w:rPr>
                <w:sz w:val="24"/>
              </w:rPr>
              <w:t>Indonesian Pharmacist Association</w:t>
            </w:r>
          </w:p>
        </w:tc>
        <w:tc>
          <w:tcPr>
            <w:tcW w:w="707" w:type="dxa"/>
            <w:shd w:val="clear" w:color="auto" w:fill="auto"/>
          </w:tcPr>
          <w:p w14:paraId="0379DD9E" w14:textId="77777777" w:rsidR="009C2EF3" w:rsidRPr="00BA7864" w:rsidRDefault="009C2EF3" w:rsidP="00BA7864">
            <w:pPr>
              <w:pStyle w:val="LightGrid-Accent31"/>
              <w:spacing w:after="0" w:line="240" w:lineRule="auto"/>
              <w:ind w:left="0"/>
              <w:rPr>
                <w:b/>
                <w:sz w:val="24"/>
              </w:rPr>
            </w:pPr>
            <w:r w:rsidRPr="00BA7864">
              <w:rPr>
                <w:sz w:val="24"/>
              </w:rPr>
              <w:t>2018</w:t>
            </w:r>
          </w:p>
        </w:tc>
        <w:tc>
          <w:tcPr>
            <w:tcW w:w="3175" w:type="dxa"/>
            <w:shd w:val="clear" w:color="auto" w:fill="auto"/>
          </w:tcPr>
          <w:p w14:paraId="7537AA2C" w14:textId="77777777" w:rsidR="009C2EF3" w:rsidRPr="00BA7864" w:rsidRDefault="009C2EF3" w:rsidP="00BA7864">
            <w:pPr>
              <w:pStyle w:val="LightGrid-Accent31"/>
              <w:spacing w:after="0" w:line="240" w:lineRule="auto"/>
              <w:ind w:left="0"/>
              <w:rPr>
                <w:b/>
                <w:sz w:val="24"/>
              </w:rPr>
            </w:pPr>
            <w:r w:rsidRPr="00BA7864">
              <w:rPr>
                <w:sz w:val="24"/>
              </w:rPr>
              <w:t>Philippine Pharmacists Association</w:t>
            </w:r>
          </w:p>
        </w:tc>
      </w:tr>
      <w:tr w:rsidR="009C2EF3" w:rsidRPr="00BA7864" w14:paraId="16899EAF" w14:textId="77777777" w:rsidTr="00975D1D">
        <w:tc>
          <w:tcPr>
            <w:tcW w:w="708" w:type="dxa"/>
            <w:shd w:val="clear" w:color="auto" w:fill="auto"/>
          </w:tcPr>
          <w:p w14:paraId="4E2CF576" w14:textId="77777777" w:rsidR="009C2EF3" w:rsidRPr="00BA7864" w:rsidRDefault="009C2EF3" w:rsidP="00BA7864">
            <w:pPr>
              <w:pStyle w:val="LightGrid-Accent31"/>
              <w:spacing w:after="0" w:line="240" w:lineRule="auto"/>
              <w:ind w:left="0"/>
              <w:rPr>
                <w:b/>
                <w:bCs/>
                <w:sz w:val="24"/>
              </w:rPr>
            </w:pPr>
            <w:r w:rsidRPr="00BA7864">
              <w:rPr>
                <w:b/>
                <w:bCs/>
                <w:sz w:val="24"/>
              </w:rPr>
              <w:t>2014</w:t>
            </w:r>
          </w:p>
        </w:tc>
        <w:tc>
          <w:tcPr>
            <w:tcW w:w="2751" w:type="dxa"/>
            <w:shd w:val="clear" w:color="auto" w:fill="auto"/>
          </w:tcPr>
          <w:p w14:paraId="2DD18D9B" w14:textId="77777777" w:rsidR="009C2EF3" w:rsidRPr="00BA7864" w:rsidRDefault="009C2EF3" w:rsidP="00BA7864">
            <w:pPr>
              <w:pStyle w:val="LightGrid-Accent31"/>
              <w:spacing w:after="0" w:line="240" w:lineRule="auto"/>
              <w:ind w:left="0"/>
              <w:rPr>
                <w:sz w:val="24"/>
              </w:rPr>
            </w:pPr>
            <w:r w:rsidRPr="00BA7864">
              <w:rPr>
                <w:sz w:val="24"/>
              </w:rPr>
              <w:t>Malaysian Pharmaceutical Society</w:t>
            </w:r>
          </w:p>
        </w:tc>
        <w:tc>
          <w:tcPr>
            <w:tcW w:w="707" w:type="dxa"/>
            <w:shd w:val="clear" w:color="auto" w:fill="auto"/>
          </w:tcPr>
          <w:p w14:paraId="5B322FB3" w14:textId="77777777" w:rsidR="009C2EF3" w:rsidRPr="00BA7864" w:rsidRDefault="009C2EF3" w:rsidP="00BA7864">
            <w:pPr>
              <w:pStyle w:val="LightGrid-Accent31"/>
              <w:spacing w:after="0" w:line="240" w:lineRule="auto"/>
              <w:ind w:left="0"/>
              <w:rPr>
                <w:sz w:val="24"/>
              </w:rPr>
            </w:pPr>
            <w:r w:rsidRPr="00BA7864">
              <w:rPr>
                <w:sz w:val="24"/>
              </w:rPr>
              <w:t>2020</w:t>
            </w:r>
          </w:p>
        </w:tc>
        <w:tc>
          <w:tcPr>
            <w:tcW w:w="3175" w:type="dxa"/>
            <w:shd w:val="clear" w:color="auto" w:fill="auto"/>
          </w:tcPr>
          <w:p w14:paraId="2F5CCF4E" w14:textId="1F440052" w:rsidR="009C2EF3" w:rsidRPr="00BA7864" w:rsidRDefault="00F34A91" w:rsidP="00BA7864">
            <w:pPr>
              <w:pStyle w:val="LightGrid-Accent31"/>
              <w:spacing w:after="0" w:line="240" w:lineRule="auto"/>
              <w:ind w:left="0"/>
              <w:rPr>
                <w:sz w:val="24"/>
              </w:rPr>
            </w:pPr>
            <w:r w:rsidRPr="00B95092">
              <w:rPr>
                <w:sz w:val="24"/>
              </w:rPr>
              <w:t>Malaysian Pharmaceutical Society</w:t>
            </w:r>
          </w:p>
        </w:tc>
      </w:tr>
    </w:tbl>
    <w:p w14:paraId="785AD4F9" w14:textId="77777777" w:rsidR="00B95092" w:rsidRDefault="00B95092" w:rsidP="00BA7864">
      <w:pPr>
        <w:spacing w:after="200" w:line="276" w:lineRule="auto"/>
        <w:rPr>
          <w:rFonts w:ascii="Calibri" w:eastAsia="Calibri" w:hAnsi="Calibri" w:cs="Calibri"/>
          <w:b/>
          <w:bCs/>
          <w:color w:val="4472C4"/>
          <w:sz w:val="28"/>
          <w:szCs w:val="22"/>
          <w:u w:color="000000"/>
        </w:rPr>
      </w:pPr>
    </w:p>
    <w:p w14:paraId="6C44F4B4" w14:textId="7EED802A"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 xml:space="preserve">Section 2 – </w:t>
      </w:r>
      <w:r w:rsidR="00E904EF" w:rsidRPr="00623A10">
        <w:rPr>
          <w:rFonts w:ascii="Calibri" w:eastAsia="Calibri" w:hAnsi="Calibri" w:cs="Calibri"/>
          <w:b/>
          <w:bCs/>
          <w:color w:val="4472C4"/>
          <w:sz w:val="28"/>
          <w:szCs w:val="22"/>
          <w:u w:color="000000"/>
        </w:rPr>
        <w:t>Host Organization Responsibilities</w:t>
      </w:r>
    </w:p>
    <w:p w14:paraId="5C4E7454" w14:textId="1664D2D6" w:rsidR="009C2EF3" w:rsidRPr="00BA7864" w:rsidRDefault="00E904EF" w:rsidP="00BA7864">
      <w:pPr>
        <w:spacing w:after="200" w:line="276" w:lineRule="auto"/>
        <w:rPr>
          <w:rFonts w:ascii="Calibri" w:eastAsia="Calibri" w:hAnsi="Calibri" w:cs="Calibri"/>
          <w:color w:val="000000"/>
          <w:u w:color="000000"/>
        </w:rPr>
      </w:pPr>
      <w:r>
        <w:rPr>
          <w:rFonts w:ascii="Calibri" w:eastAsia="Calibri" w:hAnsi="Calibri" w:cs="Calibri"/>
          <w:color w:val="000000"/>
          <w:u w:color="000000"/>
        </w:rPr>
        <w:t xml:space="preserve">The bidding </w:t>
      </w:r>
      <w:r w:rsidR="00B95092">
        <w:rPr>
          <w:rFonts w:ascii="Calibri" w:eastAsia="Calibri" w:hAnsi="Calibri" w:cs="Calibri"/>
          <w:color w:val="000000"/>
          <w:u w:color="000000"/>
        </w:rPr>
        <w:t>m</w:t>
      </w:r>
      <w:r>
        <w:rPr>
          <w:rFonts w:ascii="Calibri" w:eastAsia="Calibri" w:hAnsi="Calibri" w:cs="Calibri"/>
          <w:color w:val="000000"/>
          <w:u w:color="000000"/>
        </w:rPr>
        <w:t xml:space="preserve">ember </w:t>
      </w:r>
      <w:r w:rsidR="00B95092">
        <w:rPr>
          <w:rFonts w:ascii="Calibri" w:eastAsia="Calibri" w:hAnsi="Calibri" w:cs="Calibri"/>
          <w:color w:val="000000"/>
          <w:u w:color="000000"/>
        </w:rPr>
        <w:t>a</w:t>
      </w:r>
      <w:r w:rsidR="009C2EF3" w:rsidRPr="00BA7864">
        <w:rPr>
          <w:rFonts w:ascii="Calibri" w:eastAsia="Calibri" w:hAnsi="Calibri" w:cs="Calibri"/>
          <w:color w:val="000000"/>
          <w:u w:color="000000"/>
        </w:rPr>
        <w:t xml:space="preserve">ssociation must be willing to </w:t>
      </w:r>
      <w:r>
        <w:rPr>
          <w:rFonts w:ascii="Calibri" w:eastAsia="Calibri" w:hAnsi="Calibri" w:cs="Calibri"/>
          <w:color w:val="000000"/>
          <w:u w:color="000000"/>
        </w:rPr>
        <w:t>commit to</w:t>
      </w:r>
      <w:r w:rsidR="009C2EF3" w:rsidRPr="00BA7864">
        <w:rPr>
          <w:rFonts w:ascii="Calibri" w:eastAsia="Calibri" w:hAnsi="Calibri" w:cs="Calibri"/>
          <w:color w:val="000000"/>
          <w:u w:color="000000"/>
        </w:rPr>
        <w:t xml:space="preserve"> the following</w:t>
      </w:r>
      <w:r>
        <w:rPr>
          <w:rFonts w:ascii="Calibri" w:eastAsia="Calibri" w:hAnsi="Calibri" w:cs="Calibri"/>
          <w:color w:val="000000"/>
          <w:u w:color="000000"/>
        </w:rPr>
        <w:t xml:space="preserve"> expectations </w:t>
      </w:r>
      <w:r w:rsidR="00B95092">
        <w:rPr>
          <w:rFonts w:ascii="Calibri" w:eastAsia="Calibri" w:hAnsi="Calibri" w:cs="Calibri"/>
          <w:color w:val="000000"/>
          <w:u w:color="000000"/>
        </w:rPr>
        <w:t xml:space="preserve">from the host of the </w:t>
      </w:r>
      <w:r>
        <w:rPr>
          <w:rFonts w:ascii="Calibri" w:eastAsia="Calibri" w:hAnsi="Calibri" w:cs="Calibri"/>
          <w:color w:val="000000"/>
          <w:u w:color="000000"/>
        </w:rPr>
        <w:t>FAPA Congress</w:t>
      </w:r>
      <w:r w:rsidR="009C2EF3" w:rsidRPr="00BA7864">
        <w:rPr>
          <w:rFonts w:ascii="Calibri" w:eastAsia="Calibri" w:hAnsi="Calibri" w:cs="Calibri"/>
          <w:color w:val="000000"/>
          <w:u w:color="000000"/>
        </w:rPr>
        <w:t>:</w:t>
      </w:r>
    </w:p>
    <w:p w14:paraId="48D1A49D"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 xml:space="preserve">Venue </w:t>
      </w:r>
    </w:p>
    <w:p w14:paraId="2DA4FCAB" w14:textId="6E5B4D54"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eastAsia="Calibri" w:hAnsi="Calibri" w:cs="Calibri"/>
          <w:color w:val="000000"/>
          <w:u w:color="000000"/>
        </w:rPr>
        <w:t xml:space="preserve">Ensure that the </w:t>
      </w:r>
      <w:r w:rsidR="00B73B98">
        <w:rPr>
          <w:rFonts w:ascii="Calibri" w:eastAsia="Calibri" w:hAnsi="Calibri" w:cs="Calibri"/>
          <w:color w:val="000000"/>
          <w:u w:color="000000"/>
        </w:rPr>
        <w:t>c</w:t>
      </w:r>
      <w:r w:rsidRPr="00BA7864">
        <w:rPr>
          <w:rFonts w:ascii="Calibri" w:eastAsia="Calibri" w:hAnsi="Calibri" w:cs="Calibri"/>
          <w:color w:val="000000"/>
          <w:u w:color="000000"/>
        </w:rPr>
        <w:t xml:space="preserve">ongress </w:t>
      </w:r>
      <w:r w:rsidR="00B73B98">
        <w:rPr>
          <w:rFonts w:ascii="Calibri" w:eastAsia="Calibri" w:hAnsi="Calibri" w:cs="Calibri"/>
          <w:color w:val="000000"/>
          <w:u w:color="000000"/>
        </w:rPr>
        <w:t>v</w:t>
      </w:r>
      <w:r w:rsidRPr="00BA7864">
        <w:rPr>
          <w:rFonts w:ascii="Calibri" w:eastAsia="Calibri" w:hAnsi="Calibri" w:cs="Calibri"/>
          <w:color w:val="000000"/>
          <w:u w:color="000000"/>
        </w:rPr>
        <w:t xml:space="preserve">enue can accommodate at least 2000 participants, in consideration of factors such as accessibility and availability of transportation and accommodation, </w:t>
      </w:r>
      <w:r w:rsidR="00E904EF">
        <w:rPr>
          <w:rFonts w:ascii="Calibri" w:eastAsia="Calibri" w:hAnsi="Calibri" w:cs="Calibri"/>
          <w:color w:val="000000"/>
          <w:u w:color="000000"/>
        </w:rPr>
        <w:t xml:space="preserve">and other specifications stated in this bid </w:t>
      </w:r>
      <w:r w:rsidR="00B73B98">
        <w:rPr>
          <w:rFonts w:ascii="Calibri" w:eastAsia="Calibri" w:hAnsi="Calibri" w:cs="Calibri"/>
          <w:color w:val="000000"/>
          <w:u w:color="000000"/>
        </w:rPr>
        <w:t>m</w:t>
      </w:r>
      <w:r w:rsidR="00E904EF">
        <w:rPr>
          <w:rFonts w:ascii="Calibri" w:eastAsia="Calibri" w:hAnsi="Calibri" w:cs="Calibri"/>
          <w:color w:val="000000"/>
          <w:u w:color="000000"/>
        </w:rPr>
        <w:t>anual</w:t>
      </w:r>
      <w:r w:rsidR="00B73B98">
        <w:rPr>
          <w:rFonts w:ascii="Calibri" w:eastAsia="Calibri" w:hAnsi="Calibri" w:cs="Calibri"/>
          <w:color w:val="000000"/>
          <w:u w:color="000000"/>
        </w:rPr>
        <w:t>.</w:t>
      </w:r>
    </w:p>
    <w:p w14:paraId="2D7DF999" w14:textId="4F3080D3" w:rsidR="00E904EF" w:rsidRPr="00856EF1" w:rsidRDefault="009C2EF3" w:rsidP="00E904EF">
      <w:pPr>
        <w:numPr>
          <w:ilvl w:val="2"/>
          <w:numId w:val="5"/>
        </w:numPr>
        <w:spacing w:after="200" w:line="276" w:lineRule="auto"/>
        <w:rPr>
          <w:rFonts w:ascii="Calibri" w:eastAsia="Calibri" w:hAnsi="Calibri"/>
          <w:sz w:val="22"/>
          <w:szCs w:val="22"/>
          <w:bdr w:val="none" w:sz="0" w:space="0" w:color="auto"/>
        </w:rPr>
      </w:pPr>
      <w:bookmarkStart w:id="3" w:name="_Hlk30441748"/>
      <w:r w:rsidRPr="00BA7864">
        <w:rPr>
          <w:rFonts w:ascii="Calibri" w:eastAsia="Calibri" w:hAnsi="Calibri" w:cs="Calibri"/>
          <w:color w:val="000000"/>
          <w:u w:color="000000"/>
        </w:rPr>
        <w:t xml:space="preserve">Provide a venue for the </w:t>
      </w:r>
      <w:r w:rsidR="003122AE">
        <w:rPr>
          <w:rFonts w:ascii="Calibri" w:eastAsia="Calibri" w:hAnsi="Calibri" w:cs="Calibri"/>
          <w:color w:val="000000"/>
          <w:u w:color="000000"/>
        </w:rPr>
        <w:t>p</w:t>
      </w:r>
      <w:r w:rsidRPr="00BA7864">
        <w:rPr>
          <w:rFonts w:ascii="Calibri" w:eastAsia="Calibri" w:hAnsi="Calibri" w:cs="Calibri"/>
          <w:color w:val="000000"/>
          <w:u w:color="000000"/>
        </w:rPr>
        <w:t>re-</w:t>
      </w:r>
      <w:r w:rsidR="003122AE">
        <w:rPr>
          <w:rFonts w:ascii="Calibri" w:eastAsia="Calibri" w:hAnsi="Calibri" w:cs="Calibri"/>
          <w:color w:val="000000"/>
          <w:u w:color="000000"/>
        </w:rPr>
        <w:t>c</w:t>
      </w:r>
      <w:r w:rsidRPr="00BA7864">
        <w:rPr>
          <w:rFonts w:ascii="Calibri" w:eastAsia="Calibri" w:hAnsi="Calibri" w:cs="Calibri"/>
          <w:color w:val="000000"/>
          <w:u w:color="000000"/>
        </w:rPr>
        <w:t xml:space="preserve">ongress </w:t>
      </w:r>
      <w:r w:rsidR="00B73B98">
        <w:rPr>
          <w:rFonts w:ascii="Calibri" w:eastAsia="Calibri" w:hAnsi="Calibri" w:cs="Calibri"/>
          <w:color w:val="000000"/>
          <w:u w:color="000000"/>
        </w:rPr>
        <w:t>s</w:t>
      </w:r>
      <w:r w:rsidRPr="00BA7864">
        <w:rPr>
          <w:rFonts w:ascii="Calibri" w:eastAsia="Calibri" w:hAnsi="Calibri" w:cs="Calibri"/>
          <w:color w:val="000000"/>
          <w:u w:color="000000"/>
        </w:rPr>
        <w:t>essions together with food and registration materials</w:t>
      </w:r>
      <w:r w:rsidR="003122AE">
        <w:rPr>
          <w:rFonts w:ascii="Calibri" w:eastAsia="Calibri" w:hAnsi="Calibri" w:cs="Calibri"/>
          <w:color w:val="000000"/>
          <w:u w:color="000000"/>
        </w:rPr>
        <w:t xml:space="preserve"> </w:t>
      </w:r>
      <w:r w:rsidR="007012A8">
        <w:rPr>
          <w:rFonts w:ascii="Calibri" w:eastAsia="Calibri" w:hAnsi="Calibri" w:cs="Calibri"/>
          <w:color w:val="000000"/>
          <w:u w:color="000000"/>
        </w:rPr>
        <w:t>as well as other meetings set a day before the opening of registration (</w:t>
      </w:r>
      <w:proofErr w:type="spellStart"/>
      <w:r w:rsidR="007012A8">
        <w:rPr>
          <w:rFonts w:ascii="Calibri" w:eastAsia="Calibri" w:hAnsi="Calibri" w:cs="Calibri"/>
          <w:color w:val="000000"/>
          <w:u w:color="000000"/>
        </w:rPr>
        <w:t>ie</w:t>
      </w:r>
      <w:proofErr w:type="spellEnd"/>
      <w:r w:rsidR="007012A8">
        <w:rPr>
          <w:rFonts w:ascii="Calibri" w:eastAsia="Calibri" w:hAnsi="Calibri" w:cs="Calibri"/>
          <w:color w:val="000000"/>
          <w:u w:color="000000"/>
        </w:rPr>
        <w:t>. Bureau Meeting and Closed Council Meeting)</w:t>
      </w:r>
    </w:p>
    <w:p w14:paraId="235CB265" w14:textId="014AE524" w:rsidR="00856EF1" w:rsidRPr="00856EF1" w:rsidRDefault="00DB1CC8" w:rsidP="00E904EF">
      <w:pPr>
        <w:numPr>
          <w:ilvl w:val="2"/>
          <w:numId w:val="5"/>
        </w:numPr>
        <w:spacing w:after="200" w:line="276" w:lineRule="auto"/>
        <w:rPr>
          <w:rFonts w:ascii="Calibri" w:eastAsia="Calibri" w:hAnsi="Calibri" w:cs="Calibri"/>
          <w:color w:val="000000"/>
          <w:u w:color="000000"/>
        </w:rPr>
      </w:pPr>
      <w:r>
        <w:rPr>
          <w:rFonts w:ascii="Calibri" w:eastAsia="Calibri" w:hAnsi="Calibri" w:cs="Calibri"/>
          <w:color w:val="000000"/>
          <w:u w:color="000000"/>
        </w:rPr>
        <w:t>Confirm that the proposed v</w:t>
      </w:r>
      <w:r w:rsidR="00856EF1" w:rsidRPr="00856EF1">
        <w:rPr>
          <w:rFonts w:ascii="Calibri" w:eastAsia="Calibri" w:hAnsi="Calibri" w:cs="Calibri"/>
          <w:color w:val="000000"/>
          <w:u w:color="000000"/>
        </w:rPr>
        <w:t xml:space="preserve">enue </w:t>
      </w:r>
      <w:r>
        <w:rPr>
          <w:rFonts w:ascii="Calibri" w:eastAsia="Calibri" w:hAnsi="Calibri" w:cs="Calibri"/>
          <w:color w:val="000000"/>
          <w:u w:color="000000"/>
        </w:rPr>
        <w:t>is</w:t>
      </w:r>
      <w:r w:rsidR="00856EF1" w:rsidRPr="00856EF1">
        <w:rPr>
          <w:rFonts w:ascii="Calibri" w:eastAsia="Calibri" w:hAnsi="Calibri" w:cs="Calibri"/>
          <w:color w:val="000000"/>
          <w:u w:color="000000"/>
        </w:rPr>
        <w:t xml:space="preserve"> available on the congress date</w:t>
      </w:r>
      <w:r w:rsidR="00856EF1">
        <w:rPr>
          <w:rFonts w:ascii="Calibri" w:eastAsia="Calibri" w:hAnsi="Calibri" w:cs="Calibri"/>
          <w:color w:val="000000"/>
          <w:u w:color="000000"/>
        </w:rPr>
        <w:t>s</w:t>
      </w:r>
      <w:r w:rsidR="00856EF1" w:rsidRPr="00856EF1">
        <w:rPr>
          <w:rFonts w:ascii="Calibri" w:eastAsia="Calibri" w:hAnsi="Calibri" w:cs="Calibri"/>
          <w:color w:val="000000"/>
          <w:u w:color="000000"/>
        </w:rPr>
        <w:t xml:space="preserve"> that will be proposed</w:t>
      </w:r>
      <w:r w:rsidR="00856EF1">
        <w:rPr>
          <w:rFonts w:ascii="Calibri" w:eastAsia="Calibri" w:hAnsi="Calibri" w:cs="Calibri"/>
          <w:color w:val="000000"/>
          <w:u w:color="000000"/>
        </w:rPr>
        <w:t xml:space="preserve"> (between 4</w:t>
      </w:r>
      <w:r w:rsidR="00856EF1" w:rsidRPr="00856EF1">
        <w:rPr>
          <w:rFonts w:ascii="Calibri" w:eastAsia="Calibri" w:hAnsi="Calibri" w:cs="Calibri"/>
          <w:color w:val="000000"/>
          <w:u w:color="000000"/>
          <w:vertAlign w:val="superscript"/>
        </w:rPr>
        <w:t>th</w:t>
      </w:r>
      <w:r w:rsidR="00856EF1">
        <w:rPr>
          <w:rFonts w:ascii="Calibri" w:eastAsia="Calibri" w:hAnsi="Calibri" w:cs="Calibri"/>
          <w:color w:val="000000"/>
          <w:u w:color="000000"/>
        </w:rPr>
        <w:t xml:space="preserve"> week of October to 3</w:t>
      </w:r>
      <w:r w:rsidR="00856EF1" w:rsidRPr="00856EF1">
        <w:rPr>
          <w:rFonts w:ascii="Calibri" w:eastAsia="Calibri" w:hAnsi="Calibri" w:cs="Calibri"/>
          <w:color w:val="000000"/>
          <w:u w:color="000000"/>
          <w:vertAlign w:val="superscript"/>
        </w:rPr>
        <w:t>rd</w:t>
      </w:r>
      <w:r w:rsidR="00856EF1">
        <w:rPr>
          <w:rFonts w:ascii="Calibri" w:eastAsia="Calibri" w:hAnsi="Calibri" w:cs="Calibri"/>
          <w:color w:val="000000"/>
          <w:u w:color="000000"/>
        </w:rPr>
        <w:t xml:space="preserve"> week of November)</w:t>
      </w:r>
      <w:r w:rsidR="00856EF1" w:rsidRPr="00856EF1">
        <w:rPr>
          <w:rFonts w:ascii="Calibri" w:eastAsia="Calibri" w:hAnsi="Calibri" w:cs="Calibri"/>
          <w:color w:val="000000"/>
          <w:u w:color="000000"/>
        </w:rPr>
        <w:t xml:space="preserve">. </w:t>
      </w:r>
    </w:p>
    <w:bookmarkEnd w:id="3"/>
    <w:p w14:paraId="02BB5A9C" w14:textId="77777777" w:rsidR="003122AE" w:rsidRDefault="003122AE" w:rsidP="003122AE">
      <w:pPr>
        <w:spacing w:after="200" w:line="276" w:lineRule="auto"/>
        <w:ind w:left="1134"/>
        <w:rPr>
          <w:rFonts w:ascii="Calibri" w:eastAsia="Calibri" w:hAnsi="Calibri" w:cs="Calibri"/>
          <w:b/>
          <w:color w:val="000000"/>
          <w:u w:color="000000"/>
        </w:rPr>
      </w:pPr>
    </w:p>
    <w:p w14:paraId="45559910" w14:textId="6E926F0E"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Hospitality</w:t>
      </w:r>
    </w:p>
    <w:p w14:paraId="7FDDD7F2" w14:textId="77777777"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eastAsia="Calibri" w:hAnsi="Calibri" w:cs="Calibri"/>
          <w:color w:val="000000"/>
          <w:u w:color="000000"/>
        </w:rPr>
        <w:t>Provide food and adequate dining space for the participants during the congress with consideration of religious, cultural and dietary restrictions.</w:t>
      </w:r>
    </w:p>
    <w:p w14:paraId="7CB256A5" w14:textId="2E43E0AF" w:rsidR="009C2EF3" w:rsidRPr="00BA7864" w:rsidRDefault="009C2EF3" w:rsidP="00BA7864">
      <w:pPr>
        <w:numPr>
          <w:ilvl w:val="2"/>
          <w:numId w:val="5"/>
        </w:numPr>
        <w:spacing w:after="200" w:line="276" w:lineRule="auto"/>
        <w:rPr>
          <w:rFonts w:ascii="Calibri" w:eastAsia="Calibri" w:hAnsi="Calibri" w:cs="Calibri"/>
          <w:color w:val="000000"/>
          <w:u w:color="000000"/>
        </w:rPr>
      </w:pPr>
      <w:bookmarkStart w:id="4" w:name="_Hlk30612799"/>
      <w:r w:rsidRPr="00BA7864">
        <w:rPr>
          <w:rFonts w:ascii="Calibri" w:hAnsi="Calibri" w:cs="Calibri"/>
        </w:rPr>
        <w:t xml:space="preserve">Organize the Gala Dinner with a </w:t>
      </w:r>
      <w:r w:rsidR="009D6551">
        <w:rPr>
          <w:rFonts w:ascii="Calibri" w:hAnsi="Calibri" w:cs="Calibri"/>
        </w:rPr>
        <w:t xml:space="preserve">seated food service </w:t>
      </w:r>
      <w:r w:rsidR="00395616">
        <w:rPr>
          <w:rFonts w:ascii="Calibri" w:hAnsi="Calibri" w:cs="Calibri"/>
        </w:rPr>
        <w:t>method</w:t>
      </w:r>
      <w:r w:rsidR="009D6551">
        <w:rPr>
          <w:rFonts w:ascii="Calibri" w:hAnsi="Calibri" w:cs="Calibri"/>
        </w:rPr>
        <w:t xml:space="preserve"> (</w:t>
      </w:r>
      <w:proofErr w:type="spellStart"/>
      <w:r w:rsidR="009D6551">
        <w:rPr>
          <w:rFonts w:ascii="Calibri" w:hAnsi="Calibri" w:cs="Calibri"/>
        </w:rPr>
        <w:t>ie</w:t>
      </w:r>
      <w:proofErr w:type="spellEnd"/>
      <w:r w:rsidR="009D6551">
        <w:rPr>
          <w:rFonts w:ascii="Calibri" w:hAnsi="Calibri" w:cs="Calibri"/>
        </w:rPr>
        <w:t xml:space="preserve">. </w:t>
      </w:r>
      <w:r w:rsidR="008A1BAF">
        <w:rPr>
          <w:rFonts w:ascii="Calibri" w:hAnsi="Calibri" w:cs="Calibri"/>
        </w:rPr>
        <w:t>f</w:t>
      </w:r>
      <w:r w:rsidR="009D6551">
        <w:rPr>
          <w:rFonts w:ascii="Calibri" w:hAnsi="Calibri" w:cs="Calibri"/>
        </w:rPr>
        <w:t>amily food service or plated service)</w:t>
      </w:r>
      <w:r w:rsidRPr="00BA7864">
        <w:rPr>
          <w:rFonts w:ascii="Calibri" w:hAnsi="Calibri" w:cs="Calibri"/>
        </w:rPr>
        <w:t>;</w:t>
      </w:r>
    </w:p>
    <w:bookmarkEnd w:id="4"/>
    <w:p w14:paraId="60B30255" w14:textId="7C372A89" w:rsidR="009C2EF3" w:rsidRPr="00BA7864" w:rsidRDefault="009C2EF3" w:rsidP="00BA7864">
      <w:pPr>
        <w:numPr>
          <w:ilvl w:val="2"/>
          <w:numId w:val="5"/>
        </w:numPr>
        <w:spacing w:after="200" w:line="276" w:lineRule="auto"/>
        <w:rPr>
          <w:rFonts w:ascii="Calibri" w:eastAsia="Calibri" w:hAnsi="Calibri" w:cs="Calibri"/>
          <w:color w:val="000000"/>
          <w:u w:color="000000"/>
        </w:rPr>
      </w:pPr>
      <w:r w:rsidRPr="00BA7864">
        <w:rPr>
          <w:rFonts w:ascii="Calibri" w:hAnsi="Calibri" w:cs="Calibri"/>
        </w:rPr>
        <w:lastRenderedPageBreak/>
        <w:t xml:space="preserve">Arrange the entertainment and its </w:t>
      </w:r>
      <w:r w:rsidR="008A1BAF">
        <w:rPr>
          <w:rFonts w:ascii="Calibri" w:hAnsi="Calibri" w:cs="Calibri"/>
        </w:rPr>
        <w:t>m</w:t>
      </w:r>
      <w:r w:rsidRPr="00BA7864">
        <w:rPr>
          <w:rFonts w:ascii="Calibri" w:hAnsi="Calibri" w:cs="Calibri"/>
        </w:rPr>
        <w:t xml:space="preserve">aster of </w:t>
      </w:r>
      <w:r w:rsidR="008A1BAF">
        <w:rPr>
          <w:rFonts w:ascii="Calibri" w:hAnsi="Calibri" w:cs="Calibri"/>
        </w:rPr>
        <w:t>c</w:t>
      </w:r>
      <w:r w:rsidRPr="00BA7864">
        <w:rPr>
          <w:rFonts w:ascii="Calibri" w:hAnsi="Calibri" w:cs="Calibri"/>
        </w:rPr>
        <w:t xml:space="preserve">eremonies during </w:t>
      </w:r>
      <w:r w:rsidR="008A1BAF">
        <w:rPr>
          <w:rFonts w:ascii="Calibri" w:hAnsi="Calibri" w:cs="Calibri"/>
        </w:rPr>
        <w:t>the c</w:t>
      </w:r>
      <w:r w:rsidRPr="00BA7864">
        <w:rPr>
          <w:rFonts w:ascii="Calibri" w:hAnsi="Calibri" w:cs="Calibri"/>
        </w:rPr>
        <w:t xml:space="preserve">ongress </w:t>
      </w:r>
      <w:r w:rsidR="008A1BAF">
        <w:rPr>
          <w:rFonts w:ascii="Calibri" w:hAnsi="Calibri" w:cs="Calibri"/>
        </w:rPr>
        <w:t>o</w:t>
      </w:r>
      <w:r w:rsidRPr="00BA7864">
        <w:rPr>
          <w:rFonts w:ascii="Calibri" w:hAnsi="Calibri" w:cs="Calibri"/>
        </w:rPr>
        <w:t xml:space="preserve">pening </w:t>
      </w:r>
      <w:r w:rsidR="008A1BAF">
        <w:rPr>
          <w:rFonts w:ascii="Calibri" w:hAnsi="Calibri" w:cs="Calibri"/>
        </w:rPr>
        <w:t>c</w:t>
      </w:r>
      <w:r w:rsidRPr="00BA7864">
        <w:rPr>
          <w:rFonts w:ascii="Calibri" w:hAnsi="Calibri" w:cs="Calibri"/>
        </w:rPr>
        <w:t xml:space="preserve">eremony, </w:t>
      </w:r>
      <w:r w:rsidR="008A1BAF">
        <w:rPr>
          <w:rFonts w:ascii="Calibri" w:hAnsi="Calibri" w:cs="Calibri"/>
        </w:rPr>
        <w:t>w</w:t>
      </w:r>
      <w:r w:rsidRPr="00BA7864">
        <w:rPr>
          <w:rFonts w:ascii="Calibri" w:hAnsi="Calibri" w:cs="Calibri"/>
        </w:rPr>
        <w:t xml:space="preserve">elcome </w:t>
      </w:r>
      <w:r w:rsidR="008A1BAF">
        <w:rPr>
          <w:rFonts w:ascii="Calibri" w:hAnsi="Calibri" w:cs="Calibri"/>
        </w:rPr>
        <w:t>r</w:t>
      </w:r>
      <w:r w:rsidRPr="00BA7864">
        <w:rPr>
          <w:rFonts w:ascii="Calibri" w:hAnsi="Calibri" w:cs="Calibri"/>
        </w:rPr>
        <w:t xml:space="preserve">eception and </w:t>
      </w:r>
      <w:r w:rsidR="008A1BAF">
        <w:rPr>
          <w:rFonts w:ascii="Calibri" w:hAnsi="Calibri" w:cs="Calibri"/>
        </w:rPr>
        <w:t>g</w:t>
      </w:r>
      <w:r w:rsidRPr="00BA7864">
        <w:rPr>
          <w:rFonts w:ascii="Calibri" w:hAnsi="Calibri" w:cs="Calibri"/>
        </w:rPr>
        <w:t xml:space="preserve">ala </w:t>
      </w:r>
      <w:r w:rsidR="008A1BAF">
        <w:rPr>
          <w:rFonts w:ascii="Calibri" w:hAnsi="Calibri" w:cs="Calibri"/>
        </w:rPr>
        <w:t>d</w:t>
      </w:r>
      <w:r w:rsidRPr="00BA7864">
        <w:rPr>
          <w:rFonts w:ascii="Calibri" w:hAnsi="Calibri" w:cs="Calibri"/>
        </w:rPr>
        <w:t xml:space="preserve">inner; and pay for these social events; </w:t>
      </w:r>
    </w:p>
    <w:p w14:paraId="283B9CDF" w14:textId="77777777" w:rsidR="008A1BAF" w:rsidRPr="00226B70" w:rsidRDefault="008A1BAF" w:rsidP="008A1BAF">
      <w:pPr>
        <w:pStyle w:val="ListParagraph"/>
        <w:numPr>
          <w:ilvl w:val="2"/>
          <w:numId w:val="5"/>
        </w:numPr>
        <w:spacing w:line="276" w:lineRule="auto"/>
        <w:ind w:leftChars="0"/>
        <w:rPr>
          <w:rFonts w:cstheme="minorHAnsi"/>
        </w:rPr>
      </w:pPr>
      <w:r w:rsidRPr="00226B70">
        <w:rPr>
          <w:rFonts w:cstheme="minorHAnsi"/>
        </w:rPr>
        <w:t>Provide information and assistance for visa application, recommended transportation, accommodations, nearby destinations, weather, emergency contact information, food options, foreign currency exchange, and other additional information for the convenience and safety of all participants and guests.</w:t>
      </w:r>
    </w:p>
    <w:p w14:paraId="6973C2FD" w14:textId="77777777" w:rsidR="008A1BAF" w:rsidRDefault="008A1BAF" w:rsidP="008A1BAF">
      <w:pPr>
        <w:spacing w:after="200" w:line="276" w:lineRule="auto"/>
        <w:ind w:left="1134"/>
        <w:rPr>
          <w:rFonts w:ascii="Calibri" w:eastAsia="Calibri" w:hAnsi="Calibri" w:cs="Calibri"/>
          <w:b/>
          <w:color w:val="000000"/>
          <w:u w:color="000000"/>
        </w:rPr>
      </w:pPr>
    </w:p>
    <w:p w14:paraId="5592D3ED" w14:textId="1BB4281E"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Congress Program</w:t>
      </w:r>
    </w:p>
    <w:p w14:paraId="7CD901C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Propose a theme for approval by the FAPA Bureau;</w:t>
      </w:r>
    </w:p>
    <w:p w14:paraId="2C26824B" w14:textId="22BE63A2" w:rsidR="009C2EF3" w:rsidRPr="00C016D9" w:rsidRDefault="009C2EF3" w:rsidP="00BA7864">
      <w:pPr>
        <w:numPr>
          <w:ilvl w:val="2"/>
          <w:numId w:val="5"/>
        </w:numPr>
        <w:spacing w:after="200" w:line="276" w:lineRule="auto"/>
        <w:rPr>
          <w:rFonts w:ascii="Calibri" w:hAnsi="Calibri" w:cs="Calibri"/>
        </w:rPr>
      </w:pPr>
      <w:r w:rsidRPr="00C016D9">
        <w:rPr>
          <w:rFonts w:ascii="Calibri" w:hAnsi="Calibri" w:cs="Calibri"/>
        </w:rPr>
        <w:t xml:space="preserve">Prepare the </w:t>
      </w:r>
      <w:r w:rsidR="00226B70">
        <w:rPr>
          <w:rFonts w:ascii="Calibri" w:hAnsi="Calibri" w:cs="Calibri"/>
        </w:rPr>
        <w:t>s</w:t>
      </w:r>
      <w:r w:rsidRPr="00C016D9">
        <w:rPr>
          <w:rFonts w:ascii="Calibri" w:hAnsi="Calibri" w:cs="Calibri"/>
        </w:rPr>
        <w:t xml:space="preserve">cientific </w:t>
      </w:r>
      <w:r w:rsidR="00226B70">
        <w:rPr>
          <w:rFonts w:ascii="Calibri" w:hAnsi="Calibri" w:cs="Calibri"/>
        </w:rPr>
        <w:t>p</w:t>
      </w:r>
      <w:r w:rsidRPr="00C016D9">
        <w:rPr>
          <w:rFonts w:ascii="Calibri" w:hAnsi="Calibri" w:cs="Calibri"/>
        </w:rPr>
        <w:t xml:space="preserve">rogram in close coordination with the FAPA </w:t>
      </w:r>
      <w:r w:rsidR="00F34A91" w:rsidRPr="00C016D9">
        <w:rPr>
          <w:rFonts w:ascii="Calibri" w:hAnsi="Calibri" w:cs="Calibri"/>
        </w:rPr>
        <w:t>International Program Advisory Committee</w:t>
      </w:r>
      <w:r w:rsidRPr="00C016D9">
        <w:rPr>
          <w:rFonts w:ascii="Calibri" w:hAnsi="Calibri" w:cs="Calibri"/>
        </w:rPr>
        <w:t>;</w:t>
      </w:r>
    </w:p>
    <w:p w14:paraId="5C613DE7" w14:textId="763F08A5"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Invite high officials from the country of the Host Organization for the </w:t>
      </w:r>
      <w:r w:rsidR="00226B70">
        <w:rPr>
          <w:rFonts w:ascii="Calibri" w:hAnsi="Calibri" w:cs="Calibri"/>
        </w:rPr>
        <w:t>o</w:t>
      </w:r>
      <w:r w:rsidRPr="00BA7864">
        <w:rPr>
          <w:rFonts w:ascii="Calibri" w:hAnsi="Calibri" w:cs="Calibri"/>
        </w:rPr>
        <w:t xml:space="preserve">pening </w:t>
      </w:r>
      <w:r w:rsidR="00226B70">
        <w:rPr>
          <w:rFonts w:ascii="Calibri" w:hAnsi="Calibri" w:cs="Calibri"/>
        </w:rPr>
        <w:t>c</w:t>
      </w:r>
      <w:r w:rsidRPr="00BA7864">
        <w:rPr>
          <w:rFonts w:ascii="Calibri" w:hAnsi="Calibri" w:cs="Calibri"/>
        </w:rPr>
        <w:t xml:space="preserve">eremony; </w:t>
      </w:r>
    </w:p>
    <w:p w14:paraId="6A8781E3" w14:textId="73FD5B3D" w:rsidR="00C016D9" w:rsidRDefault="00C016D9" w:rsidP="00BA7864">
      <w:pPr>
        <w:numPr>
          <w:ilvl w:val="2"/>
          <w:numId w:val="5"/>
        </w:numPr>
        <w:spacing w:after="200" w:line="276" w:lineRule="auto"/>
        <w:rPr>
          <w:rFonts w:ascii="Calibri" w:hAnsi="Calibri" w:cs="Calibri"/>
        </w:rPr>
      </w:pPr>
      <w:r>
        <w:rPr>
          <w:rFonts w:ascii="Calibri" w:hAnsi="Calibri" w:cs="Calibri"/>
        </w:rPr>
        <w:t>Ensure the recognition of all FAPA member associations and delegates during the opening ceremony/ entrance of colors;</w:t>
      </w:r>
    </w:p>
    <w:p w14:paraId="1990ABC6" w14:textId="2C87A311"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Ensure that the program commences and ends according to schedule;</w:t>
      </w:r>
    </w:p>
    <w:p w14:paraId="5E1A9123" w14:textId="79D435C9" w:rsidR="009C2EF3" w:rsidRPr="00C016D9" w:rsidRDefault="00C016D9" w:rsidP="00C016D9">
      <w:pPr>
        <w:pStyle w:val="ListParagraph"/>
        <w:numPr>
          <w:ilvl w:val="2"/>
          <w:numId w:val="5"/>
        </w:numPr>
        <w:spacing w:line="276" w:lineRule="auto"/>
        <w:ind w:leftChars="0"/>
        <w:rPr>
          <w:rFonts w:cstheme="minorHAnsi"/>
        </w:rPr>
      </w:pPr>
      <w:r w:rsidRPr="000E4B2C">
        <w:rPr>
          <w:rFonts w:cstheme="minorHAnsi"/>
        </w:rPr>
        <w:t>Ensure that the host association’s scientific program subcommittee compile, sort and deliberate in a timely and careful manner, all the oral and poster presentation abstracts submitted to FAPA Abstracts Submission System (</w:t>
      </w:r>
      <w:proofErr w:type="spellStart"/>
      <w:r w:rsidRPr="000E4B2C">
        <w:rPr>
          <w:rFonts w:cstheme="minorHAnsi"/>
        </w:rPr>
        <w:t>AbSS</w:t>
      </w:r>
      <w:proofErr w:type="spellEnd"/>
      <w:r w:rsidRPr="000E4B2C">
        <w:rPr>
          <w:rFonts w:cstheme="minorHAnsi"/>
        </w:rPr>
        <w:t>) in the FAPA website, for review and approval of FAPA Section Chairpersons;</w:t>
      </w:r>
    </w:p>
    <w:p w14:paraId="3C3ECD1F" w14:textId="2FD554BF"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Recruit </w:t>
      </w:r>
      <w:r w:rsidR="00C016D9">
        <w:rPr>
          <w:rFonts w:ascii="Calibri" w:hAnsi="Calibri" w:cs="Calibri"/>
        </w:rPr>
        <w:t xml:space="preserve">local </w:t>
      </w:r>
      <w:r w:rsidRPr="00BA7864">
        <w:rPr>
          <w:rFonts w:ascii="Calibri" w:hAnsi="Calibri" w:cs="Calibri"/>
        </w:rPr>
        <w:t xml:space="preserve">students/fresh graduates/young pharmacists to serve as manpower support in the Congress; </w:t>
      </w:r>
    </w:p>
    <w:p w14:paraId="504FFD32"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Provide FAPA Headquarter three (3) booths in the exhibition area to promote FAPA; </w:t>
      </w:r>
    </w:p>
    <w:p w14:paraId="1B74538F" w14:textId="4765872F" w:rsidR="00C016D9" w:rsidRPr="000E4B2C" w:rsidRDefault="00C016D9" w:rsidP="00C016D9">
      <w:pPr>
        <w:pStyle w:val="ListParagraph"/>
        <w:numPr>
          <w:ilvl w:val="2"/>
          <w:numId w:val="5"/>
        </w:numPr>
        <w:spacing w:line="276" w:lineRule="auto"/>
        <w:ind w:leftChars="0"/>
        <w:rPr>
          <w:rFonts w:cstheme="minorHAnsi"/>
        </w:rPr>
      </w:pPr>
      <w:r w:rsidRPr="000E4B2C">
        <w:rPr>
          <w:rFonts w:cstheme="minorHAnsi"/>
        </w:rPr>
        <w:t xml:space="preserve">Provide publicity/displays featuring FAPA </w:t>
      </w:r>
      <w:r>
        <w:rPr>
          <w:rFonts w:cstheme="minorHAnsi"/>
        </w:rPr>
        <w:t>p</w:t>
      </w:r>
      <w:r w:rsidRPr="000E4B2C">
        <w:rPr>
          <w:rFonts w:cstheme="minorHAnsi"/>
        </w:rPr>
        <w:t xml:space="preserve">rograms/ </w:t>
      </w:r>
      <w:r>
        <w:rPr>
          <w:rFonts w:cstheme="minorHAnsi"/>
        </w:rPr>
        <w:t>c</w:t>
      </w:r>
      <w:r w:rsidRPr="000E4B2C">
        <w:rPr>
          <w:rFonts w:cstheme="minorHAnsi"/>
        </w:rPr>
        <w:t xml:space="preserve">ampaigns/ </w:t>
      </w:r>
      <w:r>
        <w:rPr>
          <w:rFonts w:cstheme="minorHAnsi"/>
        </w:rPr>
        <w:t>a</w:t>
      </w:r>
      <w:r w:rsidRPr="000E4B2C">
        <w:rPr>
          <w:rFonts w:cstheme="minorHAnsi"/>
        </w:rPr>
        <w:t>wardees in the conference activity areas.</w:t>
      </w:r>
    </w:p>
    <w:p w14:paraId="68329F28" w14:textId="55F6259D" w:rsidR="00C016D9" w:rsidRPr="00226B70" w:rsidRDefault="00C016D9" w:rsidP="00226B70">
      <w:pPr>
        <w:pStyle w:val="ListParagraph"/>
        <w:numPr>
          <w:ilvl w:val="2"/>
          <w:numId w:val="5"/>
        </w:numPr>
        <w:spacing w:line="276" w:lineRule="auto"/>
        <w:ind w:leftChars="0"/>
        <w:rPr>
          <w:rFonts w:cstheme="minorHAnsi"/>
        </w:rPr>
      </w:pPr>
      <w:r w:rsidRPr="000E4B2C">
        <w:rPr>
          <w:rFonts w:cstheme="minorHAnsi"/>
        </w:rPr>
        <w:t xml:space="preserve">Select awardees and provide certificates for best poster and oral presenters (Top 3) with criteria and selection process for approval by the FAPA </w:t>
      </w:r>
      <w:r>
        <w:rPr>
          <w:rFonts w:cstheme="minorHAnsi"/>
        </w:rPr>
        <w:t>International</w:t>
      </w:r>
      <w:r w:rsidRPr="000E4B2C">
        <w:rPr>
          <w:rFonts w:cstheme="minorHAnsi"/>
        </w:rPr>
        <w:t xml:space="preserve"> Program</w:t>
      </w:r>
      <w:r>
        <w:rPr>
          <w:rFonts w:cstheme="minorHAnsi"/>
        </w:rPr>
        <w:t xml:space="preserve"> Advisory</w:t>
      </w:r>
      <w:r w:rsidRPr="000E4B2C">
        <w:rPr>
          <w:rFonts w:cstheme="minorHAnsi"/>
        </w:rPr>
        <w:t xml:space="preserve"> Committee</w:t>
      </w:r>
      <w:bookmarkStart w:id="5" w:name="_Hlk30627733"/>
    </w:p>
    <w:p w14:paraId="27B14653" w14:textId="40DB090D" w:rsidR="009C2EF3" w:rsidRPr="00314C06" w:rsidRDefault="009C2EF3" w:rsidP="00BA7864">
      <w:pPr>
        <w:numPr>
          <w:ilvl w:val="2"/>
          <w:numId w:val="5"/>
        </w:numPr>
        <w:spacing w:after="200" w:line="276" w:lineRule="auto"/>
        <w:rPr>
          <w:rFonts w:ascii="Calibri" w:hAnsi="Calibri" w:cs="Calibri"/>
        </w:rPr>
      </w:pPr>
      <w:r w:rsidRPr="00314C06">
        <w:rPr>
          <w:rFonts w:ascii="Calibri" w:hAnsi="Calibri" w:cs="Calibri"/>
        </w:rPr>
        <w:t>Provide field trips</w:t>
      </w:r>
      <w:r w:rsidR="00E5293E" w:rsidRPr="00314C06">
        <w:rPr>
          <w:rFonts w:ascii="Calibri" w:hAnsi="Calibri" w:cs="Calibri"/>
        </w:rPr>
        <w:t xml:space="preserve"> to drug establishments and outlets</w:t>
      </w:r>
      <w:r w:rsidRPr="00314C06">
        <w:rPr>
          <w:rFonts w:ascii="Calibri" w:hAnsi="Calibri" w:cs="Calibri"/>
        </w:rPr>
        <w:t xml:space="preserve"> for adequate number of participants for free.</w:t>
      </w:r>
    </w:p>
    <w:bookmarkEnd w:id="5"/>
    <w:p w14:paraId="56E3ABDA"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Event Promotion</w:t>
      </w:r>
    </w:p>
    <w:p w14:paraId="7744B1E5" w14:textId="1A6002AD"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lastRenderedPageBreak/>
        <w:t xml:space="preserve">Produce local and regional promotional materials which can be used in presentations at events/national conventions </w:t>
      </w:r>
      <w:r w:rsidR="00C016D9">
        <w:rPr>
          <w:rFonts w:ascii="Calibri" w:hAnsi="Calibri" w:cs="Calibri"/>
        </w:rPr>
        <w:t xml:space="preserve">of </w:t>
      </w:r>
      <w:r w:rsidRPr="00BA7864">
        <w:rPr>
          <w:rFonts w:ascii="Calibri" w:hAnsi="Calibri" w:cs="Calibri"/>
        </w:rPr>
        <w:t>member associations one year or more before the Congress date;</w:t>
      </w:r>
    </w:p>
    <w:p w14:paraId="21698705"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Produce newsletters at least one time a quarter (after being chosen as the Congress host) regarding the event in a timely manner;</w:t>
      </w:r>
    </w:p>
    <w:p w14:paraId="686D82C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Send invitation to exhibitors and manage the cost and income of the exhibit; </w:t>
      </w:r>
    </w:p>
    <w:p w14:paraId="4C3F4D28"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Jointly promote the FAPA Congress to all member associations and other Asian pharmaceutical associations to ensure wide participation that will lead to the success of the Congress; and</w:t>
      </w:r>
    </w:p>
    <w:p w14:paraId="337FE634" w14:textId="5A2D8605" w:rsidR="009C2EF3"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Prepare </w:t>
      </w:r>
      <w:r w:rsidR="00F34A91">
        <w:rPr>
          <w:rFonts w:ascii="Calibri" w:hAnsi="Calibri" w:cs="Calibri"/>
        </w:rPr>
        <w:t xml:space="preserve">a </w:t>
      </w:r>
      <w:r w:rsidRPr="00BA7864">
        <w:rPr>
          <w:rFonts w:ascii="Calibri" w:hAnsi="Calibri" w:cs="Calibri"/>
        </w:rPr>
        <w:t>Congress website for promotion of the Congress.</w:t>
      </w:r>
    </w:p>
    <w:p w14:paraId="578CE8CC" w14:textId="77777777" w:rsidR="00C016D9" w:rsidRPr="000E4B2C" w:rsidRDefault="00C016D9" w:rsidP="00C016D9">
      <w:pPr>
        <w:numPr>
          <w:ilvl w:val="2"/>
          <w:numId w:val="5"/>
        </w:numPr>
        <w:spacing w:after="200" w:line="276" w:lineRule="auto"/>
        <w:rPr>
          <w:rFonts w:cstheme="minorHAnsi"/>
        </w:rPr>
      </w:pPr>
      <w:r w:rsidRPr="000E4B2C">
        <w:rPr>
          <w:rFonts w:ascii="Calibri" w:hAnsi="Calibri" w:cs="Calibri"/>
        </w:rPr>
        <w:t xml:space="preserve">Coordinate with pharmacy establishments/ industry/ academe for free field trips during the week of the conference for a limited number of participants. </w:t>
      </w:r>
    </w:p>
    <w:p w14:paraId="53CBBD04" w14:textId="77777777" w:rsidR="00C016D9" w:rsidRPr="000E4B2C" w:rsidRDefault="00C016D9" w:rsidP="00C016D9">
      <w:pPr>
        <w:numPr>
          <w:ilvl w:val="2"/>
          <w:numId w:val="5"/>
        </w:numPr>
        <w:spacing w:after="200" w:line="276" w:lineRule="auto"/>
        <w:rPr>
          <w:rFonts w:cstheme="minorHAnsi"/>
        </w:rPr>
      </w:pPr>
      <w:r w:rsidRPr="000E4B2C">
        <w:rPr>
          <w:rFonts w:ascii="Calibri" w:hAnsi="Calibri" w:cs="Calibri"/>
        </w:rPr>
        <w:t>Coordinate with tourism department/ travel agencies/ other organizations to arrange day tours/ packages at an affordable rate to known tourist destinations for individual congress participants and groups.</w:t>
      </w:r>
    </w:p>
    <w:p w14:paraId="1F7B482F" w14:textId="77777777" w:rsidR="00C016D9" w:rsidRPr="00BA7864" w:rsidRDefault="00C016D9" w:rsidP="00C016D9">
      <w:pPr>
        <w:spacing w:after="200" w:line="276" w:lineRule="auto"/>
        <w:ind w:left="1440"/>
        <w:rPr>
          <w:rFonts w:ascii="Calibri" w:hAnsi="Calibri" w:cs="Calibri"/>
        </w:rPr>
      </w:pPr>
    </w:p>
    <w:p w14:paraId="4CAF173B"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Registration</w:t>
      </w:r>
    </w:p>
    <w:p w14:paraId="4397A0A6" w14:textId="77777777" w:rsidR="00C016D9" w:rsidRPr="003757ED" w:rsidRDefault="00C016D9" w:rsidP="00C016D9">
      <w:pPr>
        <w:pStyle w:val="ListParagraph"/>
        <w:numPr>
          <w:ilvl w:val="2"/>
          <w:numId w:val="5"/>
        </w:numPr>
        <w:spacing w:line="276" w:lineRule="auto"/>
        <w:ind w:leftChars="0"/>
        <w:rPr>
          <w:rFonts w:cstheme="minorHAnsi"/>
          <w:bCs/>
        </w:rPr>
      </w:pPr>
      <w:r w:rsidRPr="003757ED">
        <w:rPr>
          <w:rFonts w:cstheme="minorHAnsi"/>
          <w:bCs/>
        </w:rPr>
        <w:t>The Host Organization determines reasonable domestic registration fees as well as attractive group registration packages which should be included in the written bid proposal;</w:t>
      </w:r>
    </w:p>
    <w:p w14:paraId="4B021FDA" w14:textId="18080D54" w:rsidR="00C016D9" w:rsidRPr="003757ED" w:rsidRDefault="00C016D9" w:rsidP="00C016D9">
      <w:pPr>
        <w:pStyle w:val="ListParagraph"/>
        <w:numPr>
          <w:ilvl w:val="2"/>
          <w:numId w:val="5"/>
        </w:numPr>
        <w:spacing w:line="276" w:lineRule="auto"/>
        <w:ind w:leftChars="0"/>
        <w:rPr>
          <w:rFonts w:cstheme="minorHAnsi"/>
          <w:bCs/>
        </w:rPr>
      </w:pPr>
      <w:r w:rsidRPr="003757ED">
        <w:rPr>
          <w:rFonts w:cstheme="minorHAnsi"/>
          <w:bCs/>
        </w:rPr>
        <w:t>Provide various payment systems (</w:t>
      </w:r>
      <w:proofErr w:type="spellStart"/>
      <w:r w:rsidRPr="003757ED">
        <w:rPr>
          <w:rFonts w:cstheme="minorHAnsi"/>
          <w:bCs/>
        </w:rPr>
        <w:t>ie</w:t>
      </w:r>
      <w:proofErr w:type="spellEnd"/>
      <w:r w:rsidRPr="003757ED">
        <w:rPr>
          <w:rFonts w:cstheme="minorHAnsi"/>
          <w:bCs/>
        </w:rPr>
        <w:t xml:space="preserve">. </w:t>
      </w:r>
      <w:r w:rsidR="003757ED">
        <w:rPr>
          <w:rFonts w:cstheme="minorHAnsi"/>
          <w:bCs/>
        </w:rPr>
        <w:t>o</w:t>
      </w:r>
      <w:r w:rsidRPr="003757ED">
        <w:rPr>
          <w:rFonts w:cstheme="minorHAnsi"/>
          <w:bCs/>
        </w:rPr>
        <w:t xml:space="preserve">nline, </w:t>
      </w:r>
      <w:r w:rsidR="003757ED">
        <w:rPr>
          <w:rFonts w:cstheme="minorHAnsi"/>
          <w:bCs/>
        </w:rPr>
        <w:t>b</w:t>
      </w:r>
      <w:r w:rsidRPr="003757ED">
        <w:rPr>
          <w:rFonts w:cstheme="minorHAnsi"/>
          <w:bCs/>
        </w:rPr>
        <w:t xml:space="preserve">ank </w:t>
      </w:r>
      <w:r w:rsidR="003757ED">
        <w:rPr>
          <w:rFonts w:cstheme="minorHAnsi"/>
          <w:bCs/>
        </w:rPr>
        <w:t>t</w:t>
      </w:r>
      <w:r w:rsidRPr="003757ED">
        <w:rPr>
          <w:rFonts w:cstheme="minorHAnsi"/>
          <w:bCs/>
        </w:rPr>
        <w:t xml:space="preserve">ransfer, </w:t>
      </w:r>
      <w:r w:rsidR="003757ED">
        <w:rPr>
          <w:rFonts w:cstheme="minorHAnsi"/>
          <w:bCs/>
        </w:rPr>
        <w:t>c</w:t>
      </w:r>
      <w:r w:rsidRPr="003757ED">
        <w:rPr>
          <w:rFonts w:cstheme="minorHAnsi"/>
          <w:bCs/>
        </w:rPr>
        <w:t xml:space="preserve">redit </w:t>
      </w:r>
      <w:r w:rsidR="003757ED">
        <w:rPr>
          <w:rFonts w:cstheme="minorHAnsi"/>
          <w:bCs/>
        </w:rPr>
        <w:t>c</w:t>
      </w:r>
      <w:r w:rsidRPr="003757ED">
        <w:rPr>
          <w:rFonts w:cstheme="minorHAnsi"/>
          <w:bCs/>
        </w:rPr>
        <w:t>ard, etc.) for both local and foreign participants for integration with the Centralized Registration System in the FAPA website;</w:t>
      </w:r>
    </w:p>
    <w:p w14:paraId="1A7B220B" w14:textId="77777777" w:rsidR="00C016D9" w:rsidRPr="003757ED" w:rsidRDefault="00C016D9" w:rsidP="00C016D9">
      <w:pPr>
        <w:pStyle w:val="ListParagraph"/>
        <w:numPr>
          <w:ilvl w:val="2"/>
          <w:numId w:val="5"/>
        </w:numPr>
        <w:spacing w:line="276" w:lineRule="auto"/>
        <w:ind w:leftChars="0"/>
        <w:rPr>
          <w:rFonts w:cstheme="minorHAnsi"/>
          <w:bCs/>
        </w:rPr>
      </w:pPr>
      <w:r w:rsidRPr="003757ED">
        <w:rPr>
          <w:rFonts w:cstheme="minorHAnsi"/>
          <w:bCs/>
        </w:rPr>
        <w:t>Designate a registration team and provide contact information/ hotline for handling of all queries (</w:t>
      </w:r>
      <w:proofErr w:type="spellStart"/>
      <w:r w:rsidRPr="003757ED">
        <w:rPr>
          <w:rFonts w:cstheme="minorHAnsi"/>
          <w:bCs/>
        </w:rPr>
        <w:t>ie</w:t>
      </w:r>
      <w:proofErr w:type="spellEnd"/>
      <w:r w:rsidRPr="003757ED">
        <w:rPr>
          <w:rFonts w:cstheme="minorHAnsi"/>
          <w:bCs/>
        </w:rPr>
        <w:t>. Phone, E-mail, Social-Media, etc.) regarding FAPA Congress registration and other details about the Congress.</w:t>
      </w:r>
    </w:p>
    <w:p w14:paraId="1144E112" w14:textId="77777777" w:rsidR="00C016D9" w:rsidRPr="000E4B2C" w:rsidRDefault="00C016D9" w:rsidP="00C016D9">
      <w:pPr>
        <w:pStyle w:val="ListParagraph"/>
        <w:spacing w:line="276" w:lineRule="auto"/>
        <w:ind w:leftChars="0" w:left="1440"/>
        <w:rPr>
          <w:rFonts w:cstheme="minorHAnsi"/>
          <w:b/>
        </w:rPr>
      </w:pPr>
    </w:p>
    <w:p w14:paraId="0EF556FE"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Congress Report and Documentation</w:t>
      </w:r>
    </w:p>
    <w:p w14:paraId="7516F5AF" w14:textId="067A80DF" w:rsidR="00C749B6" w:rsidRPr="00BA7864" w:rsidRDefault="00226B70" w:rsidP="00314C06">
      <w:pPr>
        <w:numPr>
          <w:ilvl w:val="2"/>
          <w:numId w:val="5"/>
        </w:numPr>
        <w:spacing w:after="200" w:line="276" w:lineRule="auto"/>
        <w:rPr>
          <w:rFonts w:ascii="Calibri" w:hAnsi="Calibri" w:cs="Calibri"/>
        </w:rPr>
      </w:pPr>
      <w:r>
        <w:rPr>
          <w:rFonts w:ascii="Calibri" w:hAnsi="Calibri" w:cs="Calibri"/>
        </w:rPr>
        <w:t>Regularly s</w:t>
      </w:r>
      <w:r w:rsidR="00C749B6">
        <w:rPr>
          <w:rFonts w:ascii="Calibri" w:hAnsi="Calibri" w:cs="Calibri"/>
        </w:rPr>
        <w:t>end</w:t>
      </w:r>
      <w:r w:rsidR="00C749B6" w:rsidRPr="00BA7864">
        <w:rPr>
          <w:rFonts w:ascii="Calibri" w:hAnsi="Calibri" w:cs="Calibri"/>
        </w:rPr>
        <w:t xml:space="preserve"> </w:t>
      </w:r>
      <w:r w:rsidR="00C749B6">
        <w:rPr>
          <w:rFonts w:ascii="Calibri" w:hAnsi="Calibri" w:cs="Calibri"/>
        </w:rPr>
        <w:t>preparation updates including photos to the Bureau</w:t>
      </w:r>
      <w:r w:rsidR="00C749B6" w:rsidRPr="00BA7864">
        <w:rPr>
          <w:rFonts w:ascii="Calibri" w:hAnsi="Calibri" w:cs="Calibri"/>
        </w:rPr>
        <w:t xml:space="preserve"> before </w:t>
      </w:r>
      <w:r w:rsidR="00C749B6">
        <w:rPr>
          <w:rFonts w:ascii="Calibri" w:hAnsi="Calibri" w:cs="Calibri"/>
        </w:rPr>
        <w:t xml:space="preserve">the </w:t>
      </w:r>
      <w:r w:rsidR="003757ED">
        <w:rPr>
          <w:rFonts w:ascii="Calibri" w:hAnsi="Calibri" w:cs="Calibri"/>
        </w:rPr>
        <w:t>c</w:t>
      </w:r>
      <w:r w:rsidR="00C749B6">
        <w:rPr>
          <w:rFonts w:ascii="Calibri" w:hAnsi="Calibri" w:cs="Calibri"/>
        </w:rPr>
        <w:t>ongress.</w:t>
      </w:r>
    </w:p>
    <w:p w14:paraId="0DB004A6" w14:textId="77777777" w:rsidR="003757ED" w:rsidRDefault="00C749B6" w:rsidP="00314C06">
      <w:pPr>
        <w:numPr>
          <w:ilvl w:val="2"/>
          <w:numId w:val="5"/>
        </w:numPr>
        <w:spacing w:after="200" w:line="276" w:lineRule="auto"/>
        <w:rPr>
          <w:rFonts w:ascii="Calibri" w:hAnsi="Calibri" w:cs="Calibri"/>
        </w:rPr>
      </w:pPr>
      <w:r w:rsidRPr="00BA7864">
        <w:rPr>
          <w:rFonts w:ascii="Calibri" w:hAnsi="Calibri" w:cs="Calibri"/>
        </w:rPr>
        <w:t xml:space="preserve">Submit </w:t>
      </w:r>
      <w:r w:rsidR="003757ED">
        <w:rPr>
          <w:rFonts w:ascii="Calibri" w:hAnsi="Calibri" w:cs="Calibri"/>
        </w:rPr>
        <w:t xml:space="preserve">to the Bureau </w:t>
      </w:r>
      <w:r w:rsidR="00F34A91">
        <w:rPr>
          <w:rFonts w:ascii="Calibri" w:hAnsi="Calibri" w:cs="Calibri"/>
        </w:rPr>
        <w:t>the f</w:t>
      </w:r>
      <w:r w:rsidRPr="00BA7864">
        <w:rPr>
          <w:rFonts w:ascii="Calibri" w:hAnsi="Calibri" w:cs="Calibri"/>
        </w:rPr>
        <w:t xml:space="preserve">inal </w:t>
      </w:r>
      <w:r w:rsidR="003757ED">
        <w:rPr>
          <w:rFonts w:ascii="Calibri" w:hAnsi="Calibri" w:cs="Calibri"/>
        </w:rPr>
        <w:t>c</w:t>
      </w:r>
      <w:r w:rsidRPr="00BA7864">
        <w:rPr>
          <w:rFonts w:ascii="Calibri" w:hAnsi="Calibri" w:cs="Calibri"/>
        </w:rPr>
        <w:t xml:space="preserve">ongress </w:t>
      </w:r>
      <w:r w:rsidR="003757ED">
        <w:rPr>
          <w:rFonts w:ascii="Calibri" w:hAnsi="Calibri" w:cs="Calibri"/>
        </w:rPr>
        <w:t>r</w:t>
      </w:r>
      <w:r w:rsidRPr="00BA7864">
        <w:rPr>
          <w:rFonts w:ascii="Calibri" w:hAnsi="Calibri" w:cs="Calibri"/>
        </w:rPr>
        <w:t>eport</w:t>
      </w:r>
      <w:r w:rsidR="003757ED">
        <w:rPr>
          <w:rFonts w:ascii="Calibri" w:hAnsi="Calibri" w:cs="Calibri"/>
        </w:rPr>
        <w:t xml:space="preserve"> based on the template provided by the FAPA secretariat (which </w:t>
      </w:r>
      <w:r w:rsidR="003757ED" w:rsidRPr="00BA7864">
        <w:rPr>
          <w:rFonts w:ascii="Calibri" w:hAnsi="Calibri" w:cs="Calibri"/>
        </w:rPr>
        <w:t>includ</w:t>
      </w:r>
      <w:r w:rsidR="003757ED">
        <w:rPr>
          <w:rFonts w:ascii="Calibri" w:hAnsi="Calibri" w:cs="Calibri"/>
        </w:rPr>
        <w:t>es</w:t>
      </w:r>
      <w:r w:rsidR="003757ED" w:rsidRPr="00BA7864">
        <w:rPr>
          <w:rFonts w:ascii="Calibri" w:hAnsi="Calibri" w:cs="Calibri"/>
        </w:rPr>
        <w:t xml:space="preserve"> </w:t>
      </w:r>
      <w:r w:rsidR="003757ED">
        <w:rPr>
          <w:rFonts w:ascii="Calibri" w:hAnsi="Calibri" w:cs="Calibri"/>
        </w:rPr>
        <w:t xml:space="preserve">registration </w:t>
      </w:r>
      <w:r w:rsidR="003757ED">
        <w:rPr>
          <w:rFonts w:ascii="Calibri" w:hAnsi="Calibri" w:cs="Calibri"/>
        </w:rPr>
        <w:lastRenderedPageBreak/>
        <w:t xml:space="preserve">information, </w:t>
      </w:r>
      <w:r w:rsidR="003757ED" w:rsidRPr="00BA7864">
        <w:rPr>
          <w:rFonts w:ascii="Calibri" w:hAnsi="Calibri" w:cs="Calibri"/>
        </w:rPr>
        <w:t>meeting attendance</w:t>
      </w:r>
      <w:r w:rsidR="003757ED">
        <w:rPr>
          <w:rFonts w:ascii="Calibri" w:hAnsi="Calibri" w:cs="Calibri"/>
        </w:rPr>
        <w:t>, photos</w:t>
      </w:r>
      <w:r w:rsidR="003757ED" w:rsidRPr="00BA7864">
        <w:rPr>
          <w:rFonts w:ascii="Calibri" w:hAnsi="Calibri" w:cs="Calibri"/>
        </w:rPr>
        <w:t xml:space="preserve"> and financial reports)</w:t>
      </w:r>
      <w:r w:rsidR="00F34A91">
        <w:rPr>
          <w:rFonts w:ascii="Calibri" w:hAnsi="Calibri" w:cs="Calibri"/>
        </w:rPr>
        <w:t xml:space="preserve"> </w:t>
      </w:r>
      <w:r w:rsidR="003757ED">
        <w:rPr>
          <w:rFonts w:ascii="Calibri" w:hAnsi="Calibri" w:cs="Calibri"/>
        </w:rPr>
        <w:t xml:space="preserve">not more than 2 months after the event. </w:t>
      </w:r>
    </w:p>
    <w:p w14:paraId="0CDC293F" w14:textId="43091B85" w:rsidR="00C749B6" w:rsidRDefault="003757ED" w:rsidP="00314C06">
      <w:pPr>
        <w:numPr>
          <w:ilvl w:val="2"/>
          <w:numId w:val="5"/>
        </w:numPr>
        <w:spacing w:after="200" w:line="276" w:lineRule="auto"/>
        <w:rPr>
          <w:rFonts w:ascii="Calibri" w:hAnsi="Calibri" w:cs="Calibri"/>
        </w:rPr>
      </w:pPr>
      <w:bookmarkStart w:id="6" w:name="_Hlk30628311"/>
      <w:r w:rsidRPr="003757ED">
        <w:rPr>
          <w:rFonts w:ascii="Calibri" w:hAnsi="Calibri" w:cs="Calibri"/>
        </w:rPr>
        <w:t>Prepare and disseminate to the FAPA bureau and all meeting participants a soft copy of the</w:t>
      </w:r>
      <w:r w:rsidR="00F34A91" w:rsidRPr="003757ED">
        <w:rPr>
          <w:rFonts w:ascii="Calibri" w:hAnsi="Calibri" w:cs="Calibri"/>
        </w:rPr>
        <w:t xml:space="preserve"> complete </w:t>
      </w:r>
      <w:r w:rsidRPr="003757ED">
        <w:rPr>
          <w:rFonts w:ascii="Calibri" w:hAnsi="Calibri" w:cs="Calibri"/>
        </w:rPr>
        <w:t>c</w:t>
      </w:r>
      <w:r w:rsidR="00F34A91" w:rsidRPr="003757ED">
        <w:rPr>
          <w:rFonts w:ascii="Calibri" w:hAnsi="Calibri" w:cs="Calibri"/>
        </w:rPr>
        <w:t xml:space="preserve">ongress </w:t>
      </w:r>
      <w:r w:rsidRPr="003757ED">
        <w:rPr>
          <w:rFonts w:ascii="Calibri" w:hAnsi="Calibri" w:cs="Calibri"/>
        </w:rPr>
        <w:t>p</w:t>
      </w:r>
      <w:r w:rsidR="00F34A91" w:rsidRPr="003757ED">
        <w:rPr>
          <w:rFonts w:ascii="Calibri" w:hAnsi="Calibri" w:cs="Calibri"/>
        </w:rPr>
        <w:t>roceedings</w:t>
      </w:r>
      <w:r w:rsidR="00C749B6" w:rsidRPr="003757ED">
        <w:rPr>
          <w:rFonts w:ascii="Calibri" w:hAnsi="Calibri" w:cs="Calibri"/>
        </w:rPr>
        <w:t xml:space="preserve"> </w:t>
      </w:r>
      <w:r w:rsidRPr="003757ED">
        <w:rPr>
          <w:rFonts w:ascii="Calibri" w:hAnsi="Calibri" w:cs="Calibri"/>
        </w:rPr>
        <w:t xml:space="preserve">following the template provided by the FAPA Secretariat </w:t>
      </w:r>
      <w:r w:rsidR="00C749B6" w:rsidRPr="003757ED">
        <w:rPr>
          <w:rFonts w:ascii="Calibri" w:hAnsi="Calibri" w:cs="Calibri"/>
        </w:rPr>
        <w:t>not more than 2 months after the event;</w:t>
      </w:r>
    </w:p>
    <w:p w14:paraId="4F718698" w14:textId="77777777" w:rsidR="003757ED" w:rsidRPr="003757ED" w:rsidRDefault="003757ED" w:rsidP="003757ED">
      <w:pPr>
        <w:spacing w:after="200" w:line="276" w:lineRule="auto"/>
        <w:ind w:left="1440"/>
        <w:rPr>
          <w:rFonts w:ascii="Calibri" w:hAnsi="Calibri" w:cs="Calibri"/>
        </w:rPr>
      </w:pPr>
    </w:p>
    <w:bookmarkEnd w:id="6"/>
    <w:p w14:paraId="7527144D"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Coordination</w:t>
      </w:r>
    </w:p>
    <w:p w14:paraId="7742B393"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Designate a Central Contact Person to whom FAPA Headquarters will communicate at any time to discuss Congress matters; </w:t>
      </w:r>
    </w:p>
    <w:p w14:paraId="54EFF3EE" w14:textId="710CA99C"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Host one </w:t>
      </w:r>
      <w:r w:rsidR="00226B70">
        <w:rPr>
          <w:rFonts w:ascii="Calibri" w:hAnsi="Calibri" w:cs="Calibri"/>
        </w:rPr>
        <w:t>b</w:t>
      </w:r>
      <w:r w:rsidRPr="00BA7864">
        <w:rPr>
          <w:rFonts w:ascii="Calibri" w:hAnsi="Calibri" w:cs="Calibri"/>
        </w:rPr>
        <w:t xml:space="preserve">ureau </w:t>
      </w:r>
      <w:r w:rsidR="00226B70">
        <w:rPr>
          <w:rFonts w:ascii="Calibri" w:hAnsi="Calibri" w:cs="Calibri"/>
        </w:rPr>
        <w:t>m</w:t>
      </w:r>
      <w:r w:rsidRPr="00BA7864">
        <w:rPr>
          <w:rFonts w:ascii="Calibri" w:hAnsi="Calibri" w:cs="Calibri"/>
        </w:rPr>
        <w:t>eeting (at a time chosen by FAPA) at the year of the Congress prior to Congress schedule; and</w:t>
      </w:r>
    </w:p>
    <w:p w14:paraId="146DD019" w14:textId="77777777"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Coordinate with the local accreditation bodies and other FAPA member organizations regarding continuing education requirements (credit units, evaluation).</w:t>
      </w:r>
    </w:p>
    <w:p w14:paraId="53D5125E" w14:textId="3781EF54"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Coordinate with local government (</w:t>
      </w:r>
      <w:r w:rsidR="00226B70">
        <w:rPr>
          <w:rFonts w:ascii="Calibri" w:hAnsi="Calibri" w:cs="Calibri"/>
        </w:rPr>
        <w:t xml:space="preserve">foreign affairs, </w:t>
      </w:r>
      <w:r w:rsidRPr="00BA7864">
        <w:rPr>
          <w:rFonts w:ascii="Calibri" w:hAnsi="Calibri" w:cs="Calibri"/>
        </w:rPr>
        <w:t xml:space="preserve">tourism, health ministry/office) for support and facilitation of visa requirements of participants; </w:t>
      </w:r>
    </w:p>
    <w:p w14:paraId="302E7E56"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Collaterals</w:t>
      </w:r>
    </w:p>
    <w:p w14:paraId="02B16916" w14:textId="0B958113"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Provide the plaques/certificates of appreciation and tokens for all the speakers, excluding pre-</w:t>
      </w:r>
      <w:r w:rsidR="00226B70">
        <w:rPr>
          <w:rFonts w:ascii="Calibri" w:hAnsi="Calibri" w:cs="Calibri"/>
        </w:rPr>
        <w:t>c</w:t>
      </w:r>
      <w:r w:rsidRPr="00BA7864">
        <w:rPr>
          <w:rFonts w:ascii="Calibri" w:hAnsi="Calibri" w:cs="Calibri"/>
        </w:rPr>
        <w:t>ongress speakers;</w:t>
      </w:r>
    </w:p>
    <w:p w14:paraId="6B191B2D" w14:textId="20523985"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Provide convention kits, badges, souvenir programs</w:t>
      </w:r>
      <w:r w:rsidR="00F34A91">
        <w:rPr>
          <w:rFonts w:ascii="Calibri" w:hAnsi="Calibri" w:cs="Calibri"/>
        </w:rPr>
        <w:t>, book of abstracts</w:t>
      </w:r>
      <w:r w:rsidRPr="00BA7864">
        <w:rPr>
          <w:rFonts w:ascii="Calibri" w:hAnsi="Calibri" w:cs="Calibri"/>
        </w:rPr>
        <w:t xml:space="preserve"> and other Congress materials</w:t>
      </w:r>
      <w:r w:rsidR="00F34A91">
        <w:rPr>
          <w:rFonts w:ascii="Calibri" w:hAnsi="Calibri" w:cs="Calibri"/>
        </w:rPr>
        <w:t xml:space="preserve"> to participants</w:t>
      </w:r>
      <w:r w:rsidRPr="00BA7864">
        <w:rPr>
          <w:rFonts w:ascii="Calibri" w:hAnsi="Calibri" w:cs="Calibri"/>
        </w:rPr>
        <w:t>.</w:t>
      </w:r>
    </w:p>
    <w:p w14:paraId="3D34714E" w14:textId="6D500D8D" w:rsidR="009C2EF3" w:rsidRPr="00226B70" w:rsidRDefault="009C2EF3" w:rsidP="00BA7864">
      <w:pPr>
        <w:numPr>
          <w:ilvl w:val="2"/>
          <w:numId w:val="5"/>
        </w:numPr>
        <w:spacing w:after="200" w:line="276" w:lineRule="auto"/>
        <w:rPr>
          <w:rFonts w:ascii="Calibri" w:hAnsi="Calibri" w:cs="Calibri"/>
        </w:rPr>
      </w:pPr>
      <w:r w:rsidRPr="00226B70">
        <w:rPr>
          <w:rFonts w:ascii="Calibri" w:hAnsi="Calibri" w:cs="Calibri"/>
        </w:rPr>
        <w:t>Prepare a soft copy of</w:t>
      </w:r>
      <w:r w:rsidR="00F34A91" w:rsidRPr="00226B70">
        <w:rPr>
          <w:rFonts w:ascii="Calibri" w:hAnsi="Calibri" w:cs="Calibri"/>
        </w:rPr>
        <w:t xml:space="preserve"> the</w:t>
      </w:r>
      <w:r w:rsidRPr="00226B70">
        <w:rPr>
          <w:rFonts w:ascii="Calibri" w:hAnsi="Calibri" w:cs="Calibri"/>
        </w:rPr>
        <w:t xml:space="preserve"> </w:t>
      </w:r>
      <w:r w:rsidR="00226B70">
        <w:rPr>
          <w:rFonts w:ascii="Calibri" w:hAnsi="Calibri" w:cs="Calibri"/>
        </w:rPr>
        <w:t>c</w:t>
      </w:r>
      <w:r w:rsidRPr="00226B70">
        <w:rPr>
          <w:rFonts w:ascii="Calibri" w:hAnsi="Calibri" w:cs="Calibri"/>
        </w:rPr>
        <w:t xml:space="preserve">ongress </w:t>
      </w:r>
      <w:r w:rsidR="00226B70">
        <w:rPr>
          <w:rFonts w:ascii="Calibri" w:hAnsi="Calibri" w:cs="Calibri"/>
        </w:rPr>
        <w:t>p</w:t>
      </w:r>
      <w:r w:rsidRPr="00226B70">
        <w:rPr>
          <w:rFonts w:ascii="Calibri" w:hAnsi="Calibri" w:cs="Calibri"/>
        </w:rPr>
        <w:t xml:space="preserve">roceedings which should contain </w:t>
      </w:r>
      <w:r w:rsidR="00A91848" w:rsidRPr="00226B70">
        <w:rPr>
          <w:rFonts w:ascii="Calibri" w:hAnsi="Calibri" w:cs="Calibri"/>
        </w:rPr>
        <w:t>written articles</w:t>
      </w:r>
      <w:r w:rsidRPr="00226B70">
        <w:rPr>
          <w:rFonts w:ascii="Calibri" w:hAnsi="Calibri" w:cs="Calibri"/>
        </w:rPr>
        <w:t xml:space="preserve"> from all poster and </w:t>
      </w:r>
      <w:r w:rsidR="00F34A91" w:rsidRPr="00226B70">
        <w:rPr>
          <w:rFonts w:ascii="Calibri" w:hAnsi="Calibri" w:cs="Calibri"/>
        </w:rPr>
        <w:t>o</w:t>
      </w:r>
      <w:r w:rsidRPr="00226B70">
        <w:rPr>
          <w:rFonts w:ascii="Calibri" w:hAnsi="Calibri" w:cs="Calibri"/>
        </w:rPr>
        <w:t xml:space="preserve">ral </w:t>
      </w:r>
      <w:r w:rsidR="00F34A91" w:rsidRPr="00226B70">
        <w:rPr>
          <w:rFonts w:ascii="Calibri" w:hAnsi="Calibri" w:cs="Calibri"/>
        </w:rPr>
        <w:t>p</w:t>
      </w:r>
      <w:r w:rsidRPr="00226B70">
        <w:rPr>
          <w:rFonts w:ascii="Calibri" w:hAnsi="Calibri" w:cs="Calibri"/>
        </w:rPr>
        <w:t>resentations</w:t>
      </w:r>
      <w:r w:rsidR="00F34A91" w:rsidRPr="00226B70">
        <w:rPr>
          <w:rFonts w:ascii="Calibri" w:hAnsi="Calibri" w:cs="Calibri"/>
        </w:rPr>
        <w:t>, speeches, lectures and forums</w:t>
      </w:r>
      <w:r w:rsidRPr="00226B70">
        <w:rPr>
          <w:rFonts w:ascii="Calibri" w:hAnsi="Calibri" w:cs="Calibri"/>
        </w:rPr>
        <w:t xml:space="preserve">, </w:t>
      </w:r>
      <w:r w:rsidR="002C7F85" w:rsidRPr="00226B70">
        <w:rPr>
          <w:rFonts w:ascii="Calibri" w:hAnsi="Calibri" w:cs="Calibri"/>
        </w:rPr>
        <w:t xml:space="preserve">as well as official photos </w:t>
      </w:r>
      <w:r w:rsidRPr="00226B70">
        <w:rPr>
          <w:rFonts w:ascii="Calibri" w:hAnsi="Calibri" w:cs="Calibri"/>
        </w:rPr>
        <w:t>which will be distributed to all registered participants and to all FAPA member associations.</w:t>
      </w:r>
    </w:p>
    <w:p w14:paraId="1FEB93BB" w14:textId="77777777" w:rsidR="009C2EF3" w:rsidRPr="00BA7864" w:rsidRDefault="009C2EF3" w:rsidP="00BA7864">
      <w:pPr>
        <w:numPr>
          <w:ilvl w:val="1"/>
          <w:numId w:val="5"/>
        </w:numPr>
        <w:spacing w:after="200" w:line="276" w:lineRule="auto"/>
        <w:ind w:left="1134" w:hanging="708"/>
        <w:rPr>
          <w:rFonts w:ascii="Calibri" w:eastAsia="Calibri" w:hAnsi="Calibri" w:cs="Calibri"/>
          <w:b/>
          <w:color w:val="000000"/>
          <w:u w:color="000000"/>
        </w:rPr>
      </w:pPr>
      <w:r w:rsidRPr="00BA7864">
        <w:rPr>
          <w:rFonts w:ascii="Calibri" w:eastAsia="Calibri" w:hAnsi="Calibri" w:cs="Calibri"/>
          <w:b/>
          <w:color w:val="000000"/>
          <w:u w:color="000000"/>
        </w:rPr>
        <w:t>Financial Obligations</w:t>
      </w:r>
    </w:p>
    <w:p w14:paraId="5A13DB98" w14:textId="109BEC85" w:rsidR="00BA598C" w:rsidRPr="00226B70" w:rsidRDefault="009C2EF3" w:rsidP="00226B70">
      <w:pPr>
        <w:numPr>
          <w:ilvl w:val="2"/>
          <w:numId w:val="5"/>
        </w:numPr>
        <w:spacing w:after="200" w:line="276" w:lineRule="auto"/>
        <w:rPr>
          <w:rFonts w:ascii="Calibri" w:hAnsi="Calibri" w:cs="Calibri"/>
        </w:rPr>
      </w:pPr>
      <w:r w:rsidRPr="00226B70">
        <w:rPr>
          <w:rFonts w:ascii="Calibri" w:hAnsi="Calibri" w:cs="Calibri"/>
        </w:rPr>
        <w:t xml:space="preserve">The Host Organization guarantees to remit </w:t>
      </w:r>
      <w:r w:rsidR="00226B70" w:rsidRPr="00226B70">
        <w:rPr>
          <w:rFonts w:ascii="Calibri" w:hAnsi="Calibri" w:cs="Calibri"/>
        </w:rPr>
        <w:t xml:space="preserve">20 USD from the registration fee of </w:t>
      </w:r>
      <w:r w:rsidRPr="00226B70">
        <w:rPr>
          <w:rFonts w:ascii="Calibri" w:hAnsi="Calibri" w:cs="Calibri"/>
        </w:rPr>
        <w:t xml:space="preserve">each pharmacist registrant, and </w:t>
      </w:r>
      <w:r w:rsidR="00226B70" w:rsidRPr="00226B70">
        <w:rPr>
          <w:rFonts w:ascii="Calibri" w:hAnsi="Calibri" w:cs="Calibri"/>
        </w:rPr>
        <w:t>20% of</w:t>
      </w:r>
      <w:r w:rsidRPr="00226B70">
        <w:rPr>
          <w:rFonts w:ascii="Calibri" w:hAnsi="Calibri" w:cs="Calibri"/>
        </w:rPr>
        <w:t xml:space="preserve"> </w:t>
      </w:r>
      <w:r w:rsidR="00226B70" w:rsidRPr="00226B70">
        <w:rPr>
          <w:rFonts w:ascii="Calibri" w:hAnsi="Calibri" w:cs="Calibri"/>
        </w:rPr>
        <w:t>the</w:t>
      </w:r>
      <w:r w:rsidR="002C7F85" w:rsidRPr="00226B70">
        <w:rPr>
          <w:rFonts w:ascii="Calibri" w:hAnsi="Calibri" w:cs="Calibri"/>
        </w:rPr>
        <w:t xml:space="preserve"> total</w:t>
      </w:r>
      <w:r w:rsidRPr="00226B70">
        <w:rPr>
          <w:rFonts w:ascii="Calibri" w:hAnsi="Calibri" w:cs="Calibri"/>
        </w:rPr>
        <w:t xml:space="preserve"> </w:t>
      </w:r>
      <w:r w:rsidR="00226B70" w:rsidRPr="00226B70">
        <w:rPr>
          <w:rFonts w:ascii="Calibri" w:hAnsi="Calibri" w:cs="Calibri"/>
        </w:rPr>
        <w:t>registration fees from all categories</w:t>
      </w:r>
      <w:r w:rsidRPr="00226B70">
        <w:rPr>
          <w:rFonts w:ascii="Calibri" w:hAnsi="Calibri" w:cs="Calibri"/>
        </w:rPr>
        <w:t xml:space="preserve"> after deduction of the 20</w:t>
      </w:r>
      <w:r w:rsidR="00226B70" w:rsidRPr="00226B70">
        <w:rPr>
          <w:rFonts w:ascii="Calibri" w:hAnsi="Calibri" w:cs="Calibri"/>
        </w:rPr>
        <w:t xml:space="preserve"> USD </w:t>
      </w:r>
      <w:r w:rsidRPr="00226B70">
        <w:rPr>
          <w:rFonts w:ascii="Calibri" w:hAnsi="Calibri" w:cs="Calibri"/>
        </w:rPr>
        <w:t>remittance</w:t>
      </w:r>
      <w:r w:rsidR="002C7F85" w:rsidRPr="00226B70">
        <w:rPr>
          <w:rFonts w:ascii="Calibri" w:hAnsi="Calibri" w:cs="Calibri"/>
        </w:rPr>
        <w:t xml:space="preserve"> for pharmacists</w:t>
      </w:r>
      <w:r w:rsidRPr="00226B70">
        <w:rPr>
          <w:rFonts w:ascii="Calibri" w:hAnsi="Calibri" w:cs="Calibri"/>
        </w:rPr>
        <w:t>.</w:t>
      </w:r>
      <w:r w:rsidR="00226B70" w:rsidRPr="00226B70">
        <w:rPr>
          <w:rFonts w:ascii="Calibri" w:hAnsi="Calibri" w:cs="Calibri"/>
        </w:rPr>
        <w:t xml:space="preserve"> </w:t>
      </w:r>
    </w:p>
    <w:p w14:paraId="2F56713D" w14:textId="23272D20"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lastRenderedPageBreak/>
        <w:t xml:space="preserve">All the income generated by the exhibition goes to the </w:t>
      </w:r>
      <w:r w:rsidR="00226B70">
        <w:rPr>
          <w:rFonts w:ascii="Calibri" w:hAnsi="Calibri" w:cs="Calibri"/>
        </w:rPr>
        <w:t>h</w:t>
      </w:r>
      <w:r w:rsidRPr="00BA7864">
        <w:rPr>
          <w:rFonts w:ascii="Calibri" w:hAnsi="Calibri" w:cs="Calibri"/>
        </w:rPr>
        <w:t xml:space="preserve">ost </w:t>
      </w:r>
      <w:r w:rsidR="00226B70">
        <w:rPr>
          <w:rFonts w:ascii="Calibri" w:hAnsi="Calibri" w:cs="Calibri"/>
        </w:rPr>
        <w:t>o</w:t>
      </w:r>
      <w:r w:rsidRPr="00BA7864">
        <w:rPr>
          <w:rFonts w:ascii="Calibri" w:hAnsi="Calibri" w:cs="Calibri"/>
        </w:rPr>
        <w:t>rganization</w:t>
      </w:r>
      <w:r w:rsidR="00226B70">
        <w:rPr>
          <w:rFonts w:ascii="Calibri" w:hAnsi="Calibri" w:cs="Calibri"/>
        </w:rPr>
        <w:t xml:space="preserve"> and reported to FAPA</w:t>
      </w:r>
      <w:r w:rsidRPr="00BA7864">
        <w:rPr>
          <w:rFonts w:ascii="Calibri" w:hAnsi="Calibri" w:cs="Calibri"/>
        </w:rPr>
        <w:t xml:space="preserve">, </w:t>
      </w:r>
    </w:p>
    <w:p w14:paraId="4F04C5D7" w14:textId="6E460CB4" w:rsidR="00226B70" w:rsidRPr="00226B70" w:rsidRDefault="00226B70" w:rsidP="00226B70">
      <w:pPr>
        <w:pStyle w:val="ListParagraph"/>
        <w:numPr>
          <w:ilvl w:val="2"/>
          <w:numId w:val="5"/>
        </w:numPr>
        <w:spacing w:line="276" w:lineRule="auto"/>
        <w:ind w:leftChars="0"/>
        <w:rPr>
          <w:rFonts w:cstheme="minorHAnsi"/>
          <w:bCs/>
        </w:rPr>
      </w:pPr>
      <w:r w:rsidRPr="00226B70">
        <w:rPr>
          <w:rFonts w:cstheme="minorHAnsi"/>
          <w:bCs/>
        </w:rPr>
        <w:t xml:space="preserve">The </w:t>
      </w:r>
      <w:r>
        <w:rPr>
          <w:rFonts w:cstheme="minorHAnsi"/>
          <w:bCs/>
        </w:rPr>
        <w:t>h</w:t>
      </w:r>
      <w:r w:rsidRPr="00226B70">
        <w:rPr>
          <w:rFonts w:cstheme="minorHAnsi"/>
          <w:bCs/>
        </w:rPr>
        <w:t xml:space="preserve">ost </w:t>
      </w:r>
      <w:r>
        <w:rPr>
          <w:rFonts w:cstheme="minorHAnsi"/>
          <w:bCs/>
        </w:rPr>
        <w:t>o</w:t>
      </w:r>
      <w:r w:rsidRPr="00226B70">
        <w:rPr>
          <w:rFonts w:cstheme="minorHAnsi"/>
          <w:bCs/>
        </w:rPr>
        <w:t>rganization agrees to properly manage the finances and shoulder all liabilities that may be possibly incurred from the congress</w:t>
      </w:r>
    </w:p>
    <w:p w14:paraId="2242EE27" w14:textId="2A8BF7C6" w:rsidR="009C2EF3" w:rsidRPr="00BA7864" w:rsidRDefault="009C2EF3" w:rsidP="00BA7864">
      <w:pPr>
        <w:numPr>
          <w:ilvl w:val="2"/>
          <w:numId w:val="5"/>
        </w:numPr>
        <w:spacing w:after="200" w:line="276" w:lineRule="auto"/>
        <w:rPr>
          <w:rFonts w:ascii="Calibri" w:hAnsi="Calibri" w:cs="Calibri"/>
        </w:rPr>
      </w:pPr>
      <w:r w:rsidRPr="00BA7864">
        <w:rPr>
          <w:rFonts w:ascii="Calibri" w:hAnsi="Calibri" w:cs="Calibri"/>
        </w:rPr>
        <w:t xml:space="preserve">The </w:t>
      </w:r>
      <w:r w:rsidR="00226B70">
        <w:rPr>
          <w:rFonts w:ascii="Calibri" w:hAnsi="Calibri" w:cs="Calibri"/>
        </w:rPr>
        <w:t>h</w:t>
      </w:r>
      <w:r w:rsidRPr="00BA7864">
        <w:rPr>
          <w:rFonts w:ascii="Calibri" w:hAnsi="Calibri" w:cs="Calibri"/>
        </w:rPr>
        <w:t xml:space="preserve">ost </w:t>
      </w:r>
      <w:r w:rsidR="00226B70">
        <w:rPr>
          <w:rFonts w:ascii="Calibri" w:hAnsi="Calibri" w:cs="Calibri"/>
        </w:rPr>
        <w:t>o</w:t>
      </w:r>
      <w:r w:rsidRPr="00BA7864">
        <w:rPr>
          <w:rFonts w:ascii="Calibri" w:hAnsi="Calibri" w:cs="Calibri"/>
        </w:rPr>
        <w:t>rganization agrees to shoulder the following expenses:</w:t>
      </w:r>
    </w:p>
    <w:p w14:paraId="7CB72275" w14:textId="2BB844A0" w:rsidR="009C2EF3" w:rsidRPr="00BA7864" w:rsidRDefault="009C2EF3" w:rsidP="00BA7864">
      <w:pPr>
        <w:numPr>
          <w:ilvl w:val="3"/>
          <w:numId w:val="5"/>
        </w:numPr>
        <w:spacing w:after="200" w:line="276" w:lineRule="auto"/>
        <w:ind w:left="2127"/>
        <w:rPr>
          <w:rFonts w:ascii="Calibri" w:hAnsi="Calibri" w:cs="Calibri"/>
        </w:rPr>
      </w:pPr>
      <w:r w:rsidRPr="00BA7864">
        <w:rPr>
          <w:rFonts w:ascii="Calibri" w:hAnsi="Calibri" w:cs="Calibri"/>
          <w:bCs/>
        </w:rPr>
        <w:t>Airfares for invited speakers, excluding pre-</w:t>
      </w:r>
      <w:r w:rsidR="00226B70">
        <w:rPr>
          <w:rFonts w:ascii="Calibri" w:hAnsi="Calibri" w:cs="Calibri"/>
          <w:bCs/>
        </w:rPr>
        <w:t>c</w:t>
      </w:r>
      <w:r w:rsidRPr="00BA7864">
        <w:rPr>
          <w:rFonts w:ascii="Calibri" w:hAnsi="Calibri" w:cs="Calibri"/>
          <w:bCs/>
        </w:rPr>
        <w:t>ongress speakers;</w:t>
      </w:r>
    </w:p>
    <w:p w14:paraId="18B1EFF9" w14:textId="345FC8F7" w:rsidR="009C2EF3" w:rsidRPr="00226B70" w:rsidRDefault="009C2EF3" w:rsidP="00BA7864">
      <w:pPr>
        <w:numPr>
          <w:ilvl w:val="3"/>
          <w:numId w:val="5"/>
        </w:numPr>
        <w:spacing w:after="200" w:line="276" w:lineRule="auto"/>
        <w:ind w:left="2127"/>
        <w:rPr>
          <w:rFonts w:ascii="Calibri" w:hAnsi="Calibri" w:cs="Calibri"/>
        </w:rPr>
      </w:pPr>
      <w:r w:rsidRPr="00226B70">
        <w:rPr>
          <w:rFonts w:ascii="Calibri" w:hAnsi="Calibri" w:cs="Calibri"/>
          <w:bCs/>
        </w:rPr>
        <w:t>A</w:t>
      </w:r>
      <w:r w:rsidRPr="00226B70">
        <w:rPr>
          <w:rFonts w:ascii="Calibri" w:hAnsi="Calibri" w:cs="Calibri"/>
          <w:color w:val="000000"/>
        </w:rPr>
        <w:t xml:space="preserve">irport pick-up and transportation arrangement for FAPA </w:t>
      </w:r>
      <w:r w:rsidR="00226B70" w:rsidRPr="00226B70">
        <w:rPr>
          <w:rFonts w:ascii="Calibri" w:hAnsi="Calibri" w:cs="Calibri"/>
          <w:color w:val="000000"/>
        </w:rPr>
        <w:t>b</w:t>
      </w:r>
      <w:r w:rsidRPr="00226B70">
        <w:rPr>
          <w:rFonts w:ascii="Calibri" w:hAnsi="Calibri" w:cs="Calibri"/>
          <w:color w:val="000000"/>
        </w:rPr>
        <w:t xml:space="preserve">ureau (and spouses), </w:t>
      </w:r>
      <w:r w:rsidR="00226B70" w:rsidRPr="00226B70">
        <w:rPr>
          <w:rFonts w:ascii="Calibri" w:hAnsi="Calibri" w:cs="Calibri"/>
          <w:color w:val="000000"/>
        </w:rPr>
        <w:t>h</w:t>
      </w:r>
      <w:r w:rsidRPr="00226B70">
        <w:rPr>
          <w:rFonts w:ascii="Calibri" w:hAnsi="Calibri" w:cs="Calibri"/>
          <w:color w:val="000000"/>
        </w:rPr>
        <w:t xml:space="preserve">onorary </w:t>
      </w:r>
      <w:r w:rsidR="00226B70" w:rsidRPr="00226B70">
        <w:rPr>
          <w:rFonts w:ascii="Calibri" w:hAnsi="Calibri" w:cs="Calibri"/>
          <w:color w:val="000000"/>
        </w:rPr>
        <w:t>p</w:t>
      </w:r>
      <w:r w:rsidRPr="00226B70">
        <w:rPr>
          <w:rFonts w:ascii="Calibri" w:hAnsi="Calibri" w:cs="Calibri"/>
          <w:color w:val="000000"/>
        </w:rPr>
        <w:t xml:space="preserve">resident, and members of the </w:t>
      </w:r>
      <w:r w:rsidR="00226B70" w:rsidRPr="00226B70">
        <w:rPr>
          <w:rFonts w:ascii="Calibri" w:hAnsi="Calibri" w:cs="Calibri"/>
          <w:color w:val="000000"/>
        </w:rPr>
        <w:t>s</w:t>
      </w:r>
      <w:r w:rsidRPr="00226B70">
        <w:rPr>
          <w:rFonts w:ascii="Calibri" w:hAnsi="Calibri" w:cs="Calibri"/>
          <w:color w:val="000000"/>
        </w:rPr>
        <w:t>ecretariat</w:t>
      </w:r>
      <w:r w:rsidR="00BA598C" w:rsidRPr="00226B70">
        <w:rPr>
          <w:rFonts w:ascii="Calibri" w:hAnsi="Calibri" w:cs="Calibri"/>
          <w:color w:val="000000"/>
        </w:rPr>
        <w:t>, as needed</w:t>
      </w:r>
      <w:r w:rsidR="00226B70" w:rsidRPr="00226B70">
        <w:rPr>
          <w:rFonts w:ascii="Calibri" w:hAnsi="Calibri" w:cs="Calibri"/>
          <w:color w:val="000000"/>
        </w:rPr>
        <w:t>;</w:t>
      </w:r>
    </w:p>
    <w:p w14:paraId="7D4FD488" w14:textId="674273D7" w:rsidR="009C2EF3" w:rsidRPr="00226B70" w:rsidRDefault="009C2EF3" w:rsidP="00BA7864">
      <w:pPr>
        <w:numPr>
          <w:ilvl w:val="3"/>
          <w:numId w:val="5"/>
        </w:numPr>
        <w:spacing w:after="200" w:line="276" w:lineRule="auto"/>
        <w:ind w:left="2127"/>
        <w:rPr>
          <w:rFonts w:ascii="Calibri" w:hAnsi="Calibri" w:cs="Calibri"/>
        </w:rPr>
      </w:pPr>
      <w:r w:rsidRPr="00226B70">
        <w:rPr>
          <w:rFonts w:ascii="Calibri" w:hAnsi="Calibri" w:cs="Calibri"/>
          <w:bCs/>
        </w:rPr>
        <w:t xml:space="preserve">5-nights hotel accommodation for FAPA </w:t>
      </w:r>
      <w:r w:rsidR="00226B70" w:rsidRPr="00226B70">
        <w:rPr>
          <w:rFonts w:ascii="Calibri" w:hAnsi="Calibri" w:cs="Calibri"/>
          <w:bCs/>
        </w:rPr>
        <w:t>b</w:t>
      </w:r>
      <w:r w:rsidRPr="00226B70">
        <w:rPr>
          <w:rFonts w:ascii="Calibri" w:hAnsi="Calibri" w:cs="Calibri"/>
          <w:bCs/>
        </w:rPr>
        <w:t xml:space="preserve">ureau </w:t>
      </w:r>
      <w:r w:rsidR="00226B70" w:rsidRPr="00226B70">
        <w:rPr>
          <w:rFonts w:ascii="Calibri" w:hAnsi="Calibri" w:cs="Calibri"/>
          <w:bCs/>
        </w:rPr>
        <w:t>m</w:t>
      </w:r>
      <w:r w:rsidRPr="00226B70">
        <w:rPr>
          <w:rFonts w:ascii="Calibri" w:hAnsi="Calibri" w:cs="Calibri"/>
          <w:bCs/>
        </w:rPr>
        <w:t xml:space="preserve">embers and spouses, </w:t>
      </w:r>
      <w:r w:rsidR="00226B70" w:rsidRPr="00226B70">
        <w:rPr>
          <w:rFonts w:ascii="Calibri" w:hAnsi="Calibri" w:cs="Calibri"/>
          <w:bCs/>
        </w:rPr>
        <w:t>h</w:t>
      </w:r>
      <w:r w:rsidRPr="00226B70">
        <w:rPr>
          <w:rFonts w:ascii="Calibri" w:hAnsi="Calibri" w:cs="Calibri"/>
          <w:bCs/>
        </w:rPr>
        <w:t xml:space="preserve">onorary </w:t>
      </w:r>
      <w:r w:rsidR="00226B70" w:rsidRPr="00226B70">
        <w:rPr>
          <w:rFonts w:ascii="Calibri" w:hAnsi="Calibri" w:cs="Calibri"/>
          <w:bCs/>
        </w:rPr>
        <w:t>p</w:t>
      </w:r>
      <w:r w:rsidRPr="00226B70">
        <w:rPr>
          <w:rFonts w:ascii="Calibri" w:hAnsi="Calibri" w:cs="Calibri"/>
          <w:bCs/>
        </w:rPr>
        <w:t xml:space="preserve">resident, </w:t>
      </w:r>
      <w:r w:rsidR="00226B70" w:rsidRPr="00226B70">
        <w:rPr>
          <w:rFonts w:ascii="Calibri" w:hAnsi="Calibri" w:cs="Calibri"/>
          <w:bCs/>
        </w:rPr>
        <w:t>s</w:t>
      </w:r>
      <w:r w:rsidRPr="00226B70">
        <w:rPr>
          <w:rFonts w:ascii="Calibri" w:hAnsi="Calibri" w:cs="Calibri"/>
          <w:bCs/>
        </w:rPr>
        <w:t>ecretariat,</w:t>
      </w:r>
      <w:r w:rsidR="00BA598C" w:rsidRPr="00226B70">
        <w:rPr>
          <w:rFonts w:ascii="Calibri" w:hAnsi="Calibri" w:cs="Calibri"/>
          <w:bCs/>
        </w:rPr>
        <w:t xml:space="preserve"> as needed</w:t>
      </w:r>
      <w:r w:rsidR="00226B70" w:rsidRPr="00226B70">
        <w:rPr>
          <w:rFonts w:ascii="Calibri" w:hAnsi="Calibri" w:cs="Calibri"/>
          <w:bCs/>
        </w:rPr>
        <w:t>;</w:t>
      </w:r>
    </w:p>
    <w:p w14:paraId="7A9964A2" w14:textId="51A1050E" w:rsidR="009C2EF3" w:rsidRPr="00BA7864" w:rsidRDefault="009C2EF3" w:rsidP="00BA7864">
      <w:pPr>
        <w:numPr>
          <w:ilvl w:val="3"/>
          <w:numId w:val="5"/>
        </w:numPr>
        <w:spacing w:after="200" w:line="276" w:lineRule="auto"/>
        <w:ind w:left="2127"/>
        <w:rPr>
          <w:rFonts w:ascii="Calibri" w:hAnsi="Calibri" w:cs="Calibri"/>
          <w:bCs/>
        </w:rPr>
      </w:pPr>
      <w:r w:rsidRPr="00BA7864">
        <w:rPr>
          <w:rFonts w:ascii="Calibri" w:hAnsi="Calibri" w:cs="Calibri"/>
          <w:bCs/>
        </w:rPr>
        <w:t xml:space="preserve">Full </w:t>
      </w:r>
      <w:r w:rsidR="00226B70">
        <w:rPr>
          <w:rFonts w:ascii="Calibri" w:hAnsi="Calibri" w:cs="Calibri"/>
          <w:bCs/>
        </w:rPr>
        <w:t>r</w:t>
      </w:r>
      <w:r w:rsidRPr="00BA7864">
        <w:rPr>
          <w:rFonts w:ascii="Calibri" w:hAnsi="Calibri" w:cs="Calibri"/>
          <w:bCs/>
        </w:rPr>
        <w:t xml:space="preserve">egistration to the </w:t>
      </w:r>
      <w:r w:rsidR="00226B70">
        <w:rPr>
          <w:rFonts w:ascii="Calibri" w:hAnsi="Calibri" w:cs="Calibri"/>
          <w:bCs/>
        </w:rPr>
        <w:t>c</w:t>
      </w:r>
      <w:r w:rsidRPr="00BA7864">
        <w:rPr>
          <w:rFonts w:ascii="Calibri" w:hAnsi="Calibri" w:cs="Calibri"/>
          <w:bCs/>
        </w:rPr>
        <w:t xml:space="preserve">ongress for FAPA </w:t>
      </w:r>
      <w:r w:rsidR="00226B70">
        <w:rPr>
          <w:rFonts w:ascii="Calibri" w:hAnsi="Calibri" w:cs="Calibri"/>
          <w:bCs/>
        </w:rPr>
        <w:t>b</w:t>
      </w:r>
      <w:r w:rsidRPr="00BA7864">
        <w:rPr>
          <w:rFonts w:ascii="Calibri" w:hAnsi="Calibri" w:cs="Calibri"/>
          <w:bCs/>
        </w:rPr>
        <w:t xml:space="preserve">ureau </w:t>
      </w:r>
      <w:r w:rsidR="00226B70">
        <w:rPr>
          <w:rFonts w:ascii="Calibri" w:hAnsi="Calibri" w:cs="Calibri"/>
          <w:bCs/>
        </w:rPr>
        <w:t>m</w:t>
      </w:r>
      <w:r w:rsidRPr="00BA7864">
        <w:rPr>
          <w:rFonts w:ascii="Calibri" w:hAnsi="Calibri" w:cs="Calibri"/>
          <w:bCs/>
        </w:rPr>
        <w:t xml:space="preserve">embers, </w:t>
      </w:r>
      <w:r w:rsidR="00226B70">
        <w:rPr>
          <w:rFonts w:ascii="Calibri" w:hAnsi="Calibri" w:cs="Calibri"/>
          <w:bCs/>
        </w:rPr>
        <w:t>h</w:t>
      </w:r>
      <w:r w:rsidRPr="00BA7864">
        <w:rPr>
          <w:rFonts w:ascii="Calibri" w:hAnsi="Calibri" w:cs="Calibri"/>
          <w:bCs/>
        </w:rPr>
        <w:t>onorary</w:t>
      </w:r>
      <w:r w:rsidR="00226B70">
        <w:rPr>
          <w:rFonts w:ascii="Calibri" w:hAnsi="Calibri" w:cs="Calibri"/>
          <w:bCs/>
        </w:rPr>
        <w:t xml:space="preserve"> p</w:t>
      </w:r>
      <w:r w:rsidRPr="00BA7864">
        <w:rPr>
          <w:rFonts w:ascii="Calibri" w:hAnsi="Calibri" w:cs="Calibri"/>
          <w:bCs/>
        </w:rPr>
        <w:t xml:space="preserve">resident, </w:t>
      </w:r>
      <w:r w:rsidR="00226B70">
        <w:rPr>
          <w:rFonts w:ascii="Calibri" w:hAnsi="Calibri" w:cs="Calibri"/>
          <w:bCs/>
        </w:rPr>
        <w:t>s</w:t>
      </w:r>
      <w:r w:rsidRPr="00BA7864">
        <w:rPr>
          <w:rFonts w:ascii="Calibri" w:hAnsi="Calibri" w:cs="Calibri"/>
          <w:bCs/>
        </w:rPr>
        <w:t xml:space="preserve">ecretariat, </w:t>
      </w:r>
      <w:proofErr w:type="spellStart"/>
      <w:r w:rsidRPr="00BA7864">
        <w:rPr>
          <w:rFonts w:ascii="Calibri" w:hAnsi="Calibri" w:cs="Calibri"/>
          <w:bCs/>
        </w:rPr>
        <w:t>Ishidate</w:t>
      </w:r>
      <w:proofErr w:type="spellEnd"/>
      <w:r w:rsidRPr="00BA7864">
        <w:rPr>
          <w:rFonts w:ascii="Calibri" w:hAnsi="Calibri" w:cs="Calibri"/>
          <w:bCs/>
        </w:rPr>
        <w:t xml:space="preserve"> awardees, Life</w:t>
      </w:r>
      <w:r w:rsidR="00AD41BD">
        <w:rPr>
          <w:rFonts w:ascii="Calibri" w:hAnsi="Calibri" w:cs="Calibri"/>
          <w:bCs/>
        </w:rPr>
        <w:t xml:space="preserve">time </w:t>
      </w:r>
      <w:r w:rsidRPr="00BA7864">
        <w:rPr>
          <w:rFonts w:ascii="Calibri" w:hAnsi="Calibri" w:cs="Calibri"/>
          <w:bCs/>
        </w:rPr>
        <w:t xml:space="preserve">Achievement awardee, </w:t>
      </w:r>
      <w:r w:rsidR="00226B70">
        <w:rPr>
          <w:rFonts w:ascii="Calibri" w:hAnsi="Calibri" w:cs="Calibri"/>
          <w:bCs/>
        </w:rPr>
        <w:t>s</w:t>
      </w:r>
      <w:r w:rsidRPr="00BA7864">
        <w:rPr>
          <w:rFonts w:ascii="Calibri" w:hAnsi="Calibri" w:cs="Calibri"/>
          <w:bCs/>
        </w:rPr>
        <w:t xml:space="preserve">ection chairpersons, </w:t>
      </w:r>
      <w:r w:rsidR="00226B70">
        <w:rPr>
          <w:rFonts w:ascii="Calibri" w:hAnsi="Calibri" w:cs="Calibri"/>
          <w:bCs/>
        </w:rPr>
        <w:t>p</w:t>
      </w:r>
      <w:r w:rsidRPr="00BA7864">
        <w:rPr>
          <w:rFonts w:ascii="Calibri" w:hAnsi="Calibri" w:cs="Calibri"/>
          <w:bCs/>
        </w:rPr>
        <w:t xml:space="preserve">residents of FAPA </w:t>
      </w:r>
      <w:r w:rsidR="00226B70">
        <w:rPr>
          <w:rFonts w:ascii="Calibri" w:hAnsi="Calibri" w:cs="Calibri"/>
          <w:bCs/>
        </w:rPr>
        <w:t>m</w:t>
      </w:r>
      <w:r w:rsidRPr="00BA7864">
        <w:rPr>
          <w:rFonts w:ascii="Calibri" w:hAnsi="Calibri" w:cs="Calibri"/>
          <w:bCs/>
        </w:rPr>
        <w:t xml:space="preserve">ember </w:t>
      </w:r>
      <w:r w:rsidR="00226B70">
        <w:rPr>
          <w:rFonts w:ascii="Calibri" w:hAnsi="Calibri" w:cs="Calibri"/>
          <w:bCs/>
        </w:rPr>
        <w:t>a</w:t>
      </w:r>
      <w:r w:rsidRPr="00BA7864">
        <w:rPr>
          <w:rFonts w:ascii="Calibri" w:hAnsi="Calibri" w:cs="Calibri"/>
          <w:bCs/>
        </w:rPr>
        <w:t>ssociations (non-transferable),</w:t>
      </w:r>
      <w:r w:rsidR="00226B70">
        <w:rPr>
          <w:rFonts w:ascii="Calibri" w:hAnsi="Calibri" w:cs="Calibri"/>
          <w:bCs/>
        </w:rPr>
        <w:t xml:space="preserve"> up to five (5</w:t>
      </w:r>
      <w:r w:rsidR="00226B70" w:rsidRPr="00226B70">
        <w:rPr>
          <w:rFonts w:ascii="Calibri" w:hAnsi="Calibri" w:cs="Calibri"/>
          <w:bCs/>
        </w:rPr>
        <w:t>)</w:t>
      </w:r>
      <w:r w:rsidRPr="00226B70">
        <w:rPr>
          <w:rFonts w:ascii="Calibri" w:hAnsi="Calibri" w:cs="Calibri"/>
          <w:bCs/>
        </w:rPr>
        <w:t xml:space="preserve"> FAPA Foundation travel grant </w:t>
      </w:r>
      <w:r w:rsidR="00226B70">
        <w:rPr>
          <w:rFonts w:ascii="Calibri" w:hAnsi="Calibri" w:cs="Calibri"/>
          <w:bCs/>
        </w:rPr>
        <w:t>recipients</w:t>
      </w:r>
      <w:r w:rsidRPr="00226B70">
        <w:rPr>
          <w:rFonts w:ascii="Calibri" w:hAnsi="Calibri" w:cs="Calibri"/>
          <w:bCs/>
        </w:rPr>
        <w:t xml:space="preserve"> and</w:t>
      </w:r>
      <w:r w:rsidRPr="00BA598C">
        <w:rPr>
          <w:rFonts w:ascii="Calibri" w:hAnsi="Calibri" w:cs="Calibri"/>
          <w:bCs/>
        </w:rPr>
        <w:t xml:space="preserve"> invited speakers</w:t>
      </w:r>
      <w:r w:rsidR="00226B70">
        <w:rPr>
          <w:rFonts w:ascii="Calibri" w:hAnsi="Calibri" w:cs="Calibri"/>
          <w:bCs/>
        </w:rPr>
        <w:t xml:space="preserve"> for the congress and pre-congress</w:t>
      </w:r>
      <w:r w:rsidRPr="00BA598C">
        <w:rPr>
          <w:rFonts w:ascii="Calibri" w:hAnsi="Calibri" w:cs="Calibri"/>
          <w:bCs/>
        </w:rPr>
        <w:t>;</w:t>
      </w:r>
    </w:p>
    <w:p w14:paraId="69B6852C" w14:textId="6090F84B" w:rsidR="009C2EF3" w:rsidRPr="00BA7864" w:rsidRDefault="009C2EF3" w:rsidP="00BA7864">
      <w:pPr>
        <w:numPr>
          <w:ilvl w:val="3"/>
          <w:numId w:val="5"/>
        </w:numPr>
        <w:spacing w:after="200" w:line="276" w:lineRule="auto"/>
        <w:ind w:left="2127"/>
        <w:rPr>
          <w:rFonts w:ascii="Calibri" w:hAnsi="Calibri" w:cs="Calibri"/>
          <w:bCs/>
        </w:rPr>
      </w:pPr>
      <w:r w:rsidRPr="00BA7864">
        <w:rPr>
          <w:rFonts w:ascii="Calibri" w:hAnsi="Calibri" w:cs="Calibri"/>
          <w:bCs/>
        </w:rPr>
        <w:t xml:space="preserve">Registration as </w:t>
      </w:r>
      <w:r w:rsidR="00226B70">
        <w:rPr>
          <w:rFonts w:ascii="Calibri" w:hAnsi="Calibri" w:cs="Calibri"/>
          <w:bCs/>
        </w:rPr>
        <w:t>a</w:t>
      </w:r>
      <w:r w:rsidRPr="00BA7864">
        <w:rPr>
          <w:rFonts w:ascii="Calibri" w:hAnsi="Calibri" w:cs="Calibri"/>
          <w:bCs/>
        </w:rPr>
        <w:t xml:space="preserve">ccompanying </w:t>
      </w:r>
      <w:r w:rsidR="00226B70">
        <w:rPr>
          <w:rFonts w:ascii="Calibri" w:hAnsi="Calibri" w:cs="Calibri"/>
          <w:bCs/>
        </w:rPr>
        <w:t>p</w:t>
      </w:r>
      <w:r w:rsidRPr="00BA7864">
        <w:rPr>
          <w:rFonts w:ascii="Calibri" w:hAnsi="Calibri" w:cs="Calibri"/>
          <w:bCs/>
        </w:rPr>
        <w:t xml:space="preserve">erson for the </w:t>
      </w:r>
      <w:r w:rsidR="00226B70">
        <w:rPr>
          <w:rFonts w:ascii="Calibri" w:hAnsi="Calibri" w:cs="Calibri"/>
          <w:bCs/>
        </w:rPr>
        <w:t>s</w:t>
      </w:r>
      <w:r w:rsidRPr="00BA7864">
        <w:rPr>
          <w:rFonts w:ascii="Calibri" w:hAnsi="Calibri" w:cs="Calibri"/>
          <w:bCs/>
        </w:rPr>
        <w:t xml:space="preserve">pouse of </w:t>
      </w:r>
      <w:r w:rsidR="00226B70">
        <w:rPr>
          <w:rFonts w:ascii="Calibri" w:hAnsi="Calibri" w:cs="Calibri"/>
          <w:bCs/>
        </w:rPr>
        <w:t>b</w:t>
      </w:r>
      <w:r w:rsidRPr="00BA7864">
        <w:rPr>
          <w:rFonts w:ascii="Calibri" w:hAnsi="Calibri" w:cs="Calibri"/>
          <w:bCs/>
        </w:rPr>
        <w:t xml:space="preserve">ureau </w:t>
      </w:r>
      <w:r w:rsidR="00226B70">
        <w:rPr>
          <w:rFonts w:ascii="Calibri" w:hAnsi="Calibri" w:cs="Calibri"/>
          <w:bCs/>
        </w:rPr>
        <w:t>m</w:t>
      </w:r>
      <w:r w:rsidRPr="00BA7864">
        <w:rPr>
          <w:rFonts w:ascii="Calibri" w:hAnsi="Calibri" w:cs="Calibri"/>
          <w:bCs/>
        </w:rPr>
        <w:t xml:space="preserve">embers; </w:t>
      </w:r>
    </w:p>
    <w:p w14:paraId="1A1FDF99" w14:textId="7EF52D61" w:rsidR="009C2EF3" w:rsidRPr="00BA7864" w:rsidRDefault="009C2EF3" w:rsidP="00BA7864">
      <w:pPr>
        <w:numPr>
          <w:ilvl w:val="3"/>
          <w:numId w:val="5"/>
        </w:numPr>
        <w:spacing w:after="200" w:line="276" w:lineRule="auto"/>
        <w:ind w:left="2127"/>
        <w:rPr>
          <w:rFonts w:ascii="Calibri" w:eastAsia="Calibri" w:hAnsi="Calibri" w:cs="Calibri"/>
          <w:sz w:val="22"/>
          <w:szCs w:val="22"/>
          <w:bdr w:val="none" w:sz="0" w:space="0" w:color="auto"/>
        </w:rPr>
      </w:pPr>
      <w:r w:rsidRPr="00BA7864">
        <w:rPr>
          <w:rFonts w:ascii="Calibri" w:hAnsi="Calibri" w:cs="Calibri"/>
          <w:bCs/>
        </w:rPr>
        <w:t xml:space="preserve">Minimum three (3) </w:t>
      </w:r>
      <w:proofErr w:type="spellStart"/>
      <w:r w:rsidRPr="00BA7864">
        <w:rPr>
          <w:rFonts w:ascii="Calibri" w:hAnsi="Calibri" w:cs="Calibri"/>
          <w:bCs/>
        </w:rPr>
        <w:t>nights</w:t>
      </w:r>
      <w:proofErr w:type="spellEnd"/>
      <w:r w:rsidRPr="00BA7864">
        <w:rPr>
          <w:rFonts w:ascii="Calibri" w:hAnsi="Calibri" w:cs="Calibri"/>
          <w:bCs/>
        </w:rPr>
        <w:t xml:space="preserve"> accommodations for invited speakers in the Congress</w:t>
      </w:r>
      <w:r w:rsidR="00226B70">
        <w:rPr>
          <w:rFonts w:ascii="Calibri" w:hAnsi="Calibri" w:cs="Calibri"/>
          <w:bCs/>
        </w:rPr>
        <w:t xml:space="preserve"> and Pre-Congress</w:t>
      </w:r>
    </w:p>
    <w:p w14:paraId="2FA6218F"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 xml:space="preserve">Section 3 </w:t>
      </w:r>
      <w:r w:rsidR="00BA7864" w:rsidRPr="00623A10">
        <w:rPr>
          <w:rFonts w:ascii="Calibri" w:eastAsia="Calibri" w:hAnsi="Calibri" w:cs="Calibri"/>
          <w:b/>
          <w:bCs/>
          <w:color w:val="4472C4"/>
          <w:sz w:val="28"/>
          <w:szCs w:val="22"/>
          <w:u w:color="000000"/>
        </w:rPr>
        <w:t>–</w:t>
      </w:r>
      <w:r w:rsidRPr="00623A10">
        <w:rPr>
          <w:rFonts w:ascii="Calibri" w:eastAsia="Calibri" w:hAnsi="Calibri" w:cs="Calibri"/>
          <w:b/>
          <w:bCs/>
          <w:color w:val="4472C4"/>
          <w:sz w:val="28"/>
          <w:szCs w:val="22"/>
          <w:u w:color="000000"/>
        </w:rPr>
        <w:t xml:space="preserve"> Federation of Asian Pharmaceutical Associations (FAPA) Responsibilities</w:t>
      </w:r>
    </w:p>
    <w:p w14:paraId="38C84FA8" w14:textId="77777777" w:rsidR="009C2EF3" w:rsidRPr="00BA7864" w:rsidRDefault="009C2EF3" w:rsidP="00BA7864">
      <w:pPr>
        <w:spacing w:after="200" w:line="276" w:lineRule="auto"/>
        <w:rPr>
          <w:rFonts w:ascii="Calibri" w:hAnsi="Calibri" w:cs="Calibri"/>
          <w:color w:val="000000"/>
        </w:rPr>
      </w:pPr>
      <w:r w:rsidRPr="00BA7864">
        <w:rPr>
          <w:rFonts w:ascii="Calibri" w:hAnsi="Calibri" w:cs="Calibri"/>
          <w:b/>
          <w:color w:val="000000"/>
        </w:rPr>
        <w:t>FAPA</w:t>
      </w:r>
      <w:r w:rsidRPr="00BA7864">
        <w:rPr>
          <w:rFonts w:ascii="Calibri" w:hAnsi="Calibri" w:cs="Calibri"/>
          <w:color w:val="000000"/>
        </w:rPr>
        <w:t xml:space="preserve"> shall take responsibility for the following:</w:t>
      </w:r>
    </w:p>
    <w:p w14:paraId="516D1C93" w14:textId="77777777" w:rsidR="00226B70" w:rsidRDefault="009C2EF3"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Inspect and approve the proposed Congress venue;</w:t>
      </w:r>
    </w:p>
    <w:p w14:paraId="2E68A595" w14:textId="57EA4530" w:rsidR="00226B70" w:rsidRPr="00226B70" w:rsidRDefault="00226B70"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226B70">
        <w:rPr>
          <w:rFonts w:cstheme="minorHAnsi"/>
        </w:rPr>
        <w:t>Provide access to the online centralized registration system (CRS) and abstract submission system (</w:t>
      </w:r>
      <w:proofErr w:type="spellStart"/>
      <w:r w:rsidRPr="00226B70">
        <w:rPr>
          <w:rFonts w:cstheme="minorHAnsi"/>
        </w:rPr>
        <w:t>AbSS</w:t>
      </w:r>
      <w:proofErr w:type="spellEnd"/>
      <w:r w:rsidRPr="00226B70">
        <w:rPr>
          <w:rFonts w:cstheme="minorHAnsi"/>
        </w:rPr>
        <w:t>) for oral and poster presentations;</w:t>
      </w:r>
    </w:p>
    <w:p w14:paraId="17ADA844" w14:textId="400A9836" w:rsidR="009C2EF3" w:rsidRPr="00BA7864" w:rsidRDefault="009C2EF3" w:rsidP="00BA7864">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 xml:space="preserve">Manage </w:t>
      </w:r>
      <w:r w:rsidR="00FA791A">
        <w:rPr>
          <w:rFonts w:eastAsia="Calibri" w:cs="Calibri"/>
          <w:color w:val="000000"/>
          <w:kern w:val="0"/>
          <w:szCs w:val="24"/>
          <w:u w:color="000000"/>
          <w:bdr w:val="nil"/>
          <w:lang w:eastAsia="en-US"/>
        </w:rPr>
        <w:t>international c</w:t>
      </w:r>
      <w:r w:rsidRPr="00BA7864">
        <w:rPr>
          <w:rFonts w:eastAsia="Calibri" w:cs="Calibri"/>
          <w:color w:val="000000"/>
          <w:kern w:val="0"/>
          <w:szCs w:val="24"/>
          <w:u w:color="000000"/>
          <w:bdr w:val="nil"/>
          <w:lang w:eastAsia="en-US"/>
        </w:rPr>
        <w:t>ongress promotion via e-mail list, social media and website on a real-time basis;</w:t>
      </w:r>
    </w:p>
    <w:p w14:paraId="078B303C" w14:textId="77777777" w:rsidR="00226B70" w:rsidRDefault="009C2EF3"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Endorse promotional materials to FAPA member associations for presentation at their national conventions, events, official website, official communication, and social media accounts;</w:t>
      </w:r>
    </w:p>
    <w:p w14:paraId="7C4E389D" w14:textId="77777777" w:rsidR="00226B70" w:rsidRPr="00226B70" w:rsidRDefault="00226B70"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226B70">
        <w:rPr>
          <w:rFonts w:cstheme="minorHAnsi"/>
        </w:rPr>
        <w:lastRenderedPageBreak/>
        <w:t xml:space="preserve">Ensure the preparation of relevant topics and selection of suitable speakers for the Scientific Program for the FAPA Congress; </w:t>
      </w:r>
    </w:p>
    <w:p w14:paraId="3C70D9A1" w14:textId="77777777" w:rsidR="00226B70" w:rsidRPr="00226B70" w:rsidRDefault="00226B70"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226B70">
        <w:rPr>
          <w:rFonts w:cstheme="minorHAnsi"/>
        </w:rPr>
        <w:t>Schedule meetings occurring at the FAPA Congress; and</w:t>
      </w:r>
    </w:p>
    <w:p w14:paraId="4A91004C" w14:textId="5A4FA4C4" w:rsidR="00226B70" w:rsidRPr="00226B70" w:rsidRDefault="00226B70" w:rsidP="00226B70">
      <w:pPr>
        <w:pStyle w:val="ListParagraph"/>
        <w:numPr>
          <w:ilvl w:val="1"/>
          <w:numId w:val="4"/>
        </w:numPr>
        <w:spacing w:after="200" w:line="276" w:lineRule="auto"/>
        <w:ind w:leftChars="0" w:left="992" w:hanging="357"/>
        <w:rPr>
          <w:rFonts w:eastAsia="Calibri" w:cs="Calibri"/>
          <w:color w:val="000000"/>
          <w:kern w:val="0"/>
          <w:szCs w:val="24"/>
          <w:u w:color="000000"/>
          <w:bdr w:val="nil"/>
          <w:lang w:eastAsia="en-US"/>
        </w:rPr>
      </w:pPr>
      <w:r w:rsidRPr="00226B70">
        <w:rPr>
          <w:rFonts w:cstheme="minorHAnsi"/>
        </w:rPr>
        <w:t>Manage the pre-Congress session and shoulder the foreign speakers’ airfare together with plaques and tokens for all pre-Congress speakers.</w:t>
      </w:r>
    </w:p>
    <w:p w14:paraId="494165FA" w14:textId="572F94B6" w:rsidR="00BA7864" w:rsidRPr="00C64D78" w:rsidRDefault="009C2EF3" w:rsidP="00C64D78">
      <w:pPr>
        <w:spacing w:after="200" w:line="276" w:lineRule="auto"/>
        <w:rPr>
          <w:rFonts w:ascii="Calibri" w:hAnsi="Calibri" w:cs="Calibri"/>
          <w:b/>
          <w:color w:val="4472C4"/>
          <w:sz w:val="28"/>
        </w:rPr>
      </w:pPr>
      <w:r w:rsidRPr="00623A10">
        <w:rPr>
          <w:rFonts w:ascii="Calibri" w:hAnsi="Calibri" w:cs="Calibri"/>
          <w:b/>
          <w:color w:val="4472C4"/>
          <w:sz w:val="28"/>
        </w:rPr>
        <w:t>Sectio</w:t>
      </w:r>
      <w:r w:rsidR="00C64D78">
        <w:rPr>
          <w:rFonts w:ascii="Calibri" w:hAnsi="Calibri" w:cs="Calibri"/>
          <w:b/>
          <w:color w:val="4472C4"/>
          <w:sz w:val="28"/>
        </w:rPr>
        <w:t>n 4 – Fees and Inclusions</w:t>
      </w:r>
    </w:p>
    <w:p w14:paraId="6CF1F3A5" w14:textId="1FAAA9FE" w:rsidR="009C2EF3" w:rsidRPr="00BA7864" w:rsidRDefault="009C2EF3" w:rsidP="00BA7864">
      <w:pPr>
        <w:pStyle w:val="ListParagraph"/>
        <w:numPr>
          <w:ilvl w:val="1"/>
          <w:numId w:val="6"/>
        </w:numPr>
        <w:spacing w:after="200" w:line="276" w:lineRule="auto"/>
        <w:ind w:leftChars="0"/>
        <w:rPr>
          <w:rFonts w:cs="Calibri"/>
          <w:b/>
        </w:rPr>
      </w:pPr>
      <w:r w:rsidRPr="00BA7864">
        <w:rPr>
          <w:rFonts w:cs="Calibri"/>
          <w:b/>
        </w:rPr>
        <w:t xml:space="preserve">Registration </w:t>
      </w:r>
      <w:r w:rsidR="00226B70">
        <w:rPr>
          <w:rFonts w:cs="Calibri"/>
          <w:b/>
        </w:rPr>
        <w:t>f</w:t>
      </w:r>
      <w:r w:rsidRPr="00BA7864">
        <w:rPr>
          <w:rFonts w:cs="Calibri"/>
          <w:b/>
        </w:rPr>
        <w:t xml:space="preserve">ees for </w:t>
      </w:r>
      <w:r w:rsidR="00226B70">
        <w:rPr>
          <w:rFonts w:cs="Calibri"/>
          <w:b/>
        </w:rPr>
        <w:t>i</w:t>
      </w:r>
      <w:r w:rsidRPr="00BA7864">
        <w:rPr>
          <w:rFonts w:cs="Calibri"/>
          <w:b/>
        </w:rPr>
        <w:t xml:space="preserve">nternational </w:t>
      </w:r>
      <w:r w:rsidR="00226B70">
        <w:rPr>
          <w:rFonts w:cs="Calibri"/>
          <w:b/>
        </w:rPr>
        <w:t>p</w:t>
      </w:r>
      <w:r w:rsidRPr="00BA7864">
        <w:rPr>
          <w:rFonts w:cs="Calibri"/>
          <w:b/>
        </w:rPr>
        <w:t>articipants</w:t>
      </w:r>
    </w:p>
    <w:p w14:paraId="20D04AD2" w14:textId="77A38A7C" w:rsidR="00226B70" w:rsidRDefault="00226B70" w:rsidP="00226B70">
      <w:pPr>
        <w:pStyle w:val="ListParagraph"/>
        <w:spacing w:line="276" w:lineRule="auto"/>
        <w:ind w:leftChars="0" w:left="360"/>
        <w:rPr>
          <w:rFonts w:cstheme="minorHAnsi"/>
          <w:color w:val="000000" w:themeColor="text1"/>
        </w:rPr>
      </w:pPr>
      <w:r w:rsidRPr="000E4B2C">
        <w:rPr>
          <w:rFonts w:cstheme="minorHAnsi"/>
          <w:color w:val="000000" w:themeColor="text1"/>
        </w:rPr>
        <w:t>Registration fees for the FAPA Congress shall be:</w:t>
      </w:r>
    </w:p>
    <w:p w14:paraId="5804B4B3" w14:textId="77777777" w:rsidR="00226B70" w:rsidRPr="000E4B2C" w:rsidRDefault="00226B70" w:rsidP="00226B70">
      <w:pPr>
        <w:pStyle w:val="ListParagraph"/>
        <w:spacing w:line="276" w:lineRule="auto"/>
        <w:ind w:leftChars="0" w:left="360"/>
        <w:rPr>
          <w:rFonts w:cstheme="minorHAnsi"/>
          <w:b/>
        </w:rPr>
      </w:pP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tblGrid>
      <w:tr w:rsidR="00226B70" w:rsidRPr="00226B70" w14:paraId="4A4238AD" w14:textId="77777777" w:rsidTr="00701209">
        <w:tc>
          <w:tcPr>
            <w:tcW w:w="8118" w:type="dxa"/>
            <w:gridSpan w:val="3"/>
          </w:tcPr>
          <w:p w14:paraId="71D317BA"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Table 1. Fixed Registration fees for International Participants</w:t>
            </w:r>
          </w:p>
        </w:tc>
      </w:tr>
      <w:tr w:rsidR="00226B70" w:rsidRPr="00226B70" w14:paraId="5282B5AE" w14:textId="77777777" w:rsidTr="00701209">
        <w:tc>
          <w:tcPr>
            <w:tcW w:w="2628" w:type="dxa"/>
            <w:vMerge w:val="restart"/>
            <w:vAlign w:val="center"/>
          </w:tcPr>
          <w:p w14:paraId="6985134C"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Category</w:t>
            </w:r>
          </w:p>
        </w:tc>
        <w:tc>
          <w:tcPr>
            <w:tcW w:w="5490" w:type="dxa"/>
            <w:gridSpan w:val="2"/>
          </w:tcPr>
          <w:p w14:paraId="31422B45"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Registration</w:t>
            </w:r>
          </w:p>
        </w:tc>
      </w:tr>
      <w:tr w:rsidR="00226B70" w:rsidRPr="00226B70" w14:paraId="23FB700C" w14:textId="77777777" w:rsidTr="00701209">
        <w:trPr>
          <w:trHeight w:val="755"/>
        </w:trPr>
        <w:tc>
          <w:tcPr>
            <w:tcW w:w="2628" w:type="dxa"/>
            <w:vMerge/>
          </w:tcPr>
          <w:p w14:paraId="7B80B637" w14:textId="77777777" w:rsidR="00226B70" w:rsidRPr="00226B70" w:rsidRDefault="00226B70" w:rsidP="00701209">
            <w:pPr>
              <w:spacing w:line="276" w:lineRule="auto"/>
              <w:jc w:val="both"/>
              <w:rPr>
                <w:rFonts w:asciiTheme="minorHAnsi" w:hAnsiTheme="minorHAnsi" w:cstheme="minorHAnsi"/>
                <w:color w:val="000000" w:themeColor="text1"/>
              </w:rPr>
            </w:pPr>
          </w:p>
        </w:tc>
        <w:tc>
          <w:tcPr>
            <w:tcW w:w="2790" w:type="dxa"/>
          </w:tcPr>
          <w:p w14:paraId="13DB4C4D"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Early Bird</w:t>
            </w:r>
          </w:p>
          <w:p w14:paraId="5F0AE43D" w14:textId="672F4A09"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bCs/>
                <w:color w:val="000000" w:themeColor="text1"/>
              </w:rPr>
              <w:t xml:space="preserve">Before ________ </w:t>
            </w:r>
          </w:p>
        </w:tc>
        <w:tc>
          <w:tcPr>
            <w:tcW w:w="2700" w:type="dxa"/>
          </w:tcPr>
          <w:p w14:paraId="3FE2CFD4"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Regular Registration</w:t>
            </w:r>
          </w:p>
          <w:p w14:paraId="7B4BBF6B" w14:textId="1C38164F"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bCs/>
                <w:color w:val="000000" w:themeColor="text1"/>
              </w:rPr>
              <w:t xml:space="preserve">After __________ </w:t>
            </w:r>
          </w:p>
        </w:tc>
      </w:tr>
      <w:tr w:rsidR="00226B70" w:rsidRPr="00226B70" w14:paraId="5C3FD36C" w14:textId="77777777" w:rsidTr="00701209">
        <w:tc>
          <w:tcPr>
            <w:tcW w:w="2628" w:type="dxa"/>
            <w:vAlign w:val="center"/>
          </w:tcPr>
          <w:p w14:paraId="00063FB9" w14:textId="77777777" w:rsidR="00226B70" w:rsidRPr="00226B70" w:rsidRDefault="00226B70" w:rsidP="00701209">
            <w:pPr>
              <w:spacing w:line="276" w:lineRule="auto"/>
              <w:rPr>
                <w:rFonts w:asciiTheme="minorHAnsi" w:hAnsiTheme="minorHAnsi" w:cstheme="minorHAnsi"/>
                <w:b/>
                <w:color w:val="000000" w:themeColor="text1"/>
              </w:rPr>
            </w:pPr>
            <w:r w:rsidRPr="00226B70">
              <w:rPr>
                <w:rFonts w:asciiTheme="minorHAnsi" w:hAnsiTheme="minorHAnsi" w:cstheme="minorHAnsi"/>
                <w:b/>
                <w:color w:val="000000" w:themeColor="text1"/>
              </w:rPr>
              <w:t>Pharmacist</w:t>
            </w:r>
          </w:p>
        </w:tc>
        <w:tc>
          <w:tcPr>
            <w:tcW w:w="2790" w:type="dxa"/>
            <w:vAlign w:val="center"/>
          </w:tcPr>
          <w:p w14:paraId="0AC75B00"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USD$ 350</w:t>
            </w:r>
          </w:p>
        </w:tc>
        <w:tc>
          <w:tcPr>
            <w:tcW w:w="2700" w:type="dxa"/>
            <w:vAlign w:val="center"/>
          </w:tcPr>
          <w:p w14:paraId="1CFACAB9"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USD$ 400</w:t>
            </w:r>
          </w:p>
        </w:tc>
      </w:tr>
      <w:tr w:rsidR="00226B70" w:rsidRPr="00226B70" w14:paraId="745E969B" w14:textId="77777777" w:rsidTr="00701209">
        <w:tc>
          <w:tcPr>
            <w:tcW w:w="2628" w:type="dxa"/>
            <w:vAlign w:val="center"/>
          </w:tcPr>
          <w:p w14:paraId="179EB10D"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Accompanying Person*</w:t>
            </w:r>
          </w:p>
        </w:tc>
        <w:tc>
          <w:tcPr>
            <w:tcW w:w="2790" w:type="dxa"/>
            <w:vAlign w:val="center"/>
          </w:tcPr>
          <w:p w14:paraId="3DFAF8E5"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USD$ 150</w:t>
            </w:r>
          </w:p>
        </w:tc>
        <w:tc>
          <w:tcPr>
            <w:tcW w:w="2700" w:type="dxa"/>
            <w:vAlign w:val="center"/>
          </w:tcPr>
          <w:p w14:paraId="602B335E"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USD$ 200</w:t>
            </w:r>
          </w:p>
        </w:tc>
      </w:tr>
      <w:tr w:rsidR="00226B70" w:rsidRPr="00226B70" w14:paraId="269923EA" w14:textId="77777777" w:rsidTr="00701209">
        <w:tc>
          <w:tcPr>
            <w:tcW w:w="2628" w:type="dxa"/>
            <w:vAlign w:val="center"/>
          </w:tcPr>
          <w:p w14:paraId="6BC4A301"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Pharmacy Student</w:t>
            </w:r>
          </w:p>
        </w:tc>
        <w:tc>
          <w:tcPr>
            <w:tcW w:w="2790" w:type="dxa"/>
            <w:vAlign w:val="center"/>
          </w:tcPr>
          <w:p w14:paraId="71AE5060"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USD$ 150</w:t>
            </w:r>
          </w:p>
        </w:tc>
        <w:tc>
          <w:tcPr>
            <w:tcW w:w="2700" w:type="dxa"/>
            <w:vAlign w:val="center"/>
          </w:tcPr>
          <w:p w14:paraId="474E6C2F"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USD$ 200</w:t>
            </w:r>
          </w:p>
        </w:tc>
      </w:tr>
    </w:tbl>
    <w:p w14:paraId="47992B79" w14:textId="77777777" w:rsidR="00226B70" w:rsidRDefault="00226B70" w:rsidP="00226B70">
      <w:pPr>
        <w:pStyle w:val="ListParagraph"/>
        <w:spacing w:line="276" w:lineRule="auto"/>
        <w:ind w:leftChars="0" w:left="360"/>
        <w:rPr>
          <w:rFonts w:asciiTheme="minorHAnsi" w:hAnsiTheme="minorHAnsi" w:cstheme="minorHAnsi"/>
          <w:bCs/>
          <w:i/>
          <w:iCs/>
        </w:rPr>
      </w:pPr>
    </w:p>
    <w:p w14:paraId="5C037D81" w14:textId="7B993D93" w:rsidR="00226B70" w:rsidRPr="00226B70" w:rsidRDefault="00226B70" w:rsidP="00226B70">
      <w:pPr>
        <w:pStyle w:val="ListParagraph"/>
        <w:spacing w:line="276" w:lineRule="auto"/>
        <w:ind w:leftChars="0" w:left="360"/>
        <w:rPr>
          <w:rFonts w:asciiTheme="minorHAnsi" w:hAnsiTheme="minorHAnsi" w:cstheme="minorHAnsi"/>
          <w:color w:val="000000" w:themeColor="text1"/>
        </w:rPr>
      </w:pPr>
      <w:r>
        <w:rPr>
          <w:rFonts w:asciiTheme="minorHAnsi" w:hAnsiTheme="minorHAnsi" w:cstheme="minorHAnsi"/>
          <w:bCs/>
          <w:i/>
          <w:iCs/>
        </w:rPr>
        <w:t>*</w:t>
      </w:r>
      <w:r w:rsidRPr="00226B70">
        <w:rPr>
          <w:rFonts w:asciiTheme="minorHAnsi" w:hAnsiTheme="minorHAnsi" w:cstheme="minorHAnsi"/>
          <w:bCs/>
          <w:i/>
          <w:iCs/>
        </w:rPr>
        <w:t>Please note that registration as accompanying person is restricted to only one for every registered pharmacist</w:t>
      </w:r>
    </w:p>
    <w:p w14:paraId="30991152" w14:textId="77777777" w:rsidR="00226B70" w:rsidRDefault="00226B70" w:rsidP="00226B70">
      <w:pPr>
        <w:pStyle w:val="ListParagraph"/>
        <w:spacing w:after="200" w:line="276" w:lineRule="auto"/>
        <w:ind w:leftChars="0" w:left="600"/>
        <w:rPr>
          <w:rFonts w:cs="Calibri"/>
          <w:b/>
        </w:rPr>
      </w:pPr>
    </w:p>
    <w:p w14:paraId="2D591B23" w14:textId="26B9B06A" w:rsidR="00226B70" w:rsidRPr="00BA7864" w:rsidRDefault="00226B70" w:rsidP="00226B70">
      <w:pPr>
        <w:pStyle w:val="ListParagraph"/>
        <w:numPr>
          <w:ilvl w:val="1"/>
          <w:numId w:val="6"/>
        </w:numPr>
        <w:spacing w:after="200" w:line="276" w:lineRule="auto"/>
        <w:ind w:leftChars="0"/>
        <w:rPr>
          <w:rFonts w:cs="Calibri"/>
          <w:b/>
        </w:rPr>
      </w:pPr>
      <w:r w:rsidRPr="00BA7864">
        <w:rPr>
          <w:rFonts w:cs="Calibri"/>
          <w:b/>
        </w:rPr>
        <w:t xml:space="preserve">Registration </w:t>
      </w:r>
      <w:r>
        <w:rPr>
          <w:rFonts w:cs="Calibri"/>
          <w:b/>
        </w:rPr>
        <w:t>f</w:t>
      </w:r>
      <w:r w:rsidRPr="00BA7864">
        <w:rPr>
          <w:rFonts w:cs="Calibri"/>
          <w:b/>
        </w:rPr>
        <w:t xml:space="preserve">ees </w:t>
      </w:r>
      <w:r>
        <w:rPr>
          <w:rFonts w:cs="Calibri"/>
          <w:b/>
        </w:rPr>
        <w:t>to be proposed by host association</w:t>
      </w:r>
    </w:p>
    <w:p w14:paraId="4E72CB02" w14:textId="187C1AD5" w:rsidR="00226B70" w:rsidRPr="00BA7864" w:rsidRDefault="00226B70" w:rsidP="00226B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600"/>
        <w:rPr>
          <w:rFonts w:ascii="Calibri" w:eastAsia="Calibri" w:hAnsi="Calibri" w:cs="Calibri"/>
          <w:color w:val="000000"/>
          <w:u w:color="000000"/>
        </w:rPr>
      </w:pPr>
      <w:r w:rsidRPr="00BA7864">
        <w:rPr>
          <w:rFonts w:ascii="Calibri" w:eastAsia="Calibri" w:hAnsi="Calibri" w:cs="Calibri"/>
          <w:color w:val="000000"/>
          <w:u w:color="000000"/>
        </w:rPr>
        <w:t>Registration</w:t>
      </w:r>
      <w:r>
        <w:rPr>
          <w:rFonts w:ascii="Calibri" w:eastAsia="Calibri" w:hAnsi="Calibri" w:cs="Calibri"/>
          <w:color w:val="000000"/>
          <w:u w:color="000000"/>
        </w:rPr>
        <w:t xml:space="preserve"> fees of domestic participants and group packages shall be calculated by the host association with consideration of the fixed remittance to FAPA and anticipated costs in the congress. </w:t>
      </w:r>
    </w:p>
    <w:p w14:paraId="0CF2B23B" w14:textId="77777777" w:rsidR="00226B70" w:rsidRPr="00226B70" w:rsidRDefault="00226B70" w:rsidP="00226B70">
      <w:pPr>
        <w:pStyle w:val="ListParagraph"/>
        <w:spacing w:line="276" w:lineRule="auto"/>
        <w:ind w:leftChars="0" w:left="360"/>
        <w:rPr>
          <w:rFonts w:asciiTheme="minorHAnsi" w:hAnsiTheme="minorHAnsi" w:cstheme="minorHAnsi"/>
          <w:color w:val="000000" w:themeColor="text1"/>
        </w:rPr>
      </w:pP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tblGrid>
      <w:tr w:rsidR="00226B70" w:rsidRPr="00226B70" w14:paraId="4AF7FA7F" w14:textId="77777777" w:rsidTr="00701209">
        <w:tc>
          <w:tcPr>
            <w:tcW w:w="8118" w:type="dxa"/>
            <w:gridSpan w:val="3"/>
          </w:tcPr>
          <w:p w14:paraId="55AC3848"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Table 2. Registration fees for Domestic Participants</w:t>
            </w:r>
          </w:p>
        </w:tc>
      </w:tr>
      <w:tr w:rsidR="00226B70" w:rsidRPr="00226B70" w14:paraId="6F1B1B86" w14:textId="77777777" w:rsidTr="00701209">
        <w:tc>
          <w:tcPr>
            <w:tcW w:w="2628" w:type="dxa"/>
            <w:vMerge w:val="restart"/>
            <w:vAlign w:val="center"/>
          </w:tcPr>
          <w:p w14:paraId="2651B9E6"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Category</w:t>
            </w:r>
          </w:p>
        </w:tc>
        <w:tc>
          <w:tcPr>
            <w:tcW w:w="5490" w:type="dxa"/>
            <w:gridSpan w:val="2"/>
          </w:tcPr>
          <w:p w14:paraId="28556547"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Registration</w:t>
            </w:r>
          </w:p>
        </w:tc>
      </w:tr>
      <w:tr w:rsidR="00226B70" w:rsidRPr="00226B70" w14:paraId="5DCFB611" w14:textId="77777777" w:rsidTr="00701209">
        <w:trPr>
          <w:trHeight w:val="755"/>
        </w:trPr>
        <w:tc>
          <w:tcPr>
            <w:tcW w:w="2628" w:type="dxa"/>
            <w:vMerge/>
          </w:tcPr>
          <w:p w14:paraId="7DFBCF80" w14:textId="77777777" w:rsidR="00226B70" w:rsidRPr="00226B70" w:rsidRDefault="00226B70" w:rsidP="00701209">
            <w:pPr>
              <w:spacing w:line="276" w:lineRule="auto"/>
              <w:jc w:val="both"/>
              <w:rPr>
                <w:rFonts w:asciiTheme="minorHAnsi" w:hAnsiTheme="minorHAnsi" w:cstheme="minorHAnsi"/>
                <w:color w:val="000000" w:themeColor="text1"/>
              </w:rPr>
            </w:pPr>
          </w:p>
        </w:tc>
        <w:tc>
          <w:tcPr>
            <w:tcW w:w="2790" w:type="dxa"/>
          </w:tcPr>
          <w:p w14:paraId="40544A06"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Early Bird</w:t>
            </w:r>
          </w:p>
          <w:p w14:paraId="7CA8B100" w14:textId="7D318819"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bCs/>
                <w:color w:val="000000" w:themeColor="text1"/>
              </w:rPr>
              <w:t xml:space="preserve">Before __________ </w:t>
            </w:r>
          </w:p>
        </w:tc>
        <w:tc>
          <w:tcPr>
            <w:tcW w:w="2700" w:type="dxa"/>
          </w:tcPr>
          <w:p w14:paraId="6E9B519F"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Regular Registration</w:t>
            </w:r>
          </w:p>
          <w:p w14:paraId="57972E15" w14:textId="30044B4D"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bCs/>
                <w:color w:val="000000" w:themeColor="text1"/>
              </w:rPr>
              <w:t xml:space="preserve">After __________ </w:t>
            </w:r>
          </w:p>
        </w:tc>
      </w:tr>
      <w:tr w:rsidR="00226B70" w:rsidRPr="00226B70" w14:paraId="28F1789F" w14:textId="77777777" w:rsidTr="00701209">
        <w:tc>
          <w:tcPr>
            <w:tcW w:w="2628" w:type="dxa"/>
            <w:vAlign w:val="center"/>
          </w:tcPr>
          <w:p w14:paraId="04888D3C" w14:textId="77777777" w:rsidR="00226B70" w:rsidRPr="00226B70" w:rsidRDefault="00226B70" w:rsidP="00701209">
            <w:pPr>
              <w:spacing w:line="276" w:lineRule="auto"/>
              <w:rPr>
                <w:rFonts w:asciiTheme="minorHAnsi" w:hAnsiTheme="minorHAnsi" w:cstheme="minorHAnsi"/>
                <w:b/>
                <w:color w:val="000000" w:themeColor="text1"/>
              </w:rPr>
            </w:pPr>
            <w:r w:rsidRPr="00226B70">
              <w:rPr>
                <w:rFonts w:asciiTheme="minorHAnsi" w:hAnsiTheme="minorHAnsi" w:cstheme="minorHAnsi"/>
                <w:b/>
                <w:color w:val="000000" w:themeColor="text1"/>
              </w:rPr>
              <w:t>Pharmacist</w:t>
            </w:r>
          </w:p>
        </w:tc>
        <w:tc>
          <w:tcPr>
            <w:tcW w:w="2790" w:type="dxa"/>
            <w:vAlign w:val="center"/>
          </w:tcPr>
          <w:p w14:paraId="059EEF39"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c>
          <w:tcPr>
            <w:tcW w:w="2700" w:type="dxa"/>
            <w:vAlign w:val="center"/>
          </w:tcPr>
          <w:p w14:paraId="3D4C0891"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r>
      <w:tr w:rsidR="00226B70" w:rsidRPr="00226B70" w14:paraId="10685347" w14:textId="77777777" w:rsidTr="00701209">
        <w:tc>
          <w:tcPr>
            <w:tcW w:w="2628" w:type="dxa"/>
            <w:vAlign w:val="center"/>
          </w:tcPr>
          <w:p w14:paraId="52AD2C59"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Accompanying Person*</w:t>
            </w:r>
          </w:p>
        </w:tc>
        <w:tc>
          <w:tcPr>
            <w:tcW w:w="2790" w:type="dxa"/>
            <w:vAlign w:val="center"/>
          </w:tcPr>
          <w:p w14:paraId="588B4233"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c>
          <w:tcPr>
            <w:tcW w:w="2700" w:type="dxa"/>
            <w:vAlign w:val="center"/>
          </w:tcPr>
          <w:p w14:paraId="71777FA2"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r>
      <w:tr w:rsidR="00226B70" w:rsidRPr="00226B70" w14:paraId="454B1628" w14:textId="77777777" w:rsidTr="00701209">
        <w:tc>
          <w:tcPr>
            <w:tcW w:w="2628" w:type="dxa"/>
            <w:vAlign w:val="center"/>
          </w:tcPr>
          <w:p w14:paraId="0D4F9427"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Pharmacy Student</w:t>
            </w:r>
          </w:p>
        </w:tc>
        <w:tc>
          <w:tcPr>
            <w:tcW w:w="2790" w:type="dxa"/>
            <w:vAlign w:val="center"/>
          </w:tcPr>
          <w:p w14:paraId="40F348FA"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c>
          <w:tcPr>
            <w:tcW w:w="2700" w:type="dxa"/>
            <w:vAlign w:val="center"/>
          </w:tcPr>
          <w:p w14:paraId="50436A1F" w14:textId="77777777" w:rsidR="00226B70" w:rsidRPr="00226B70" w:rsidRDefault="00226B70" w:rsidP="00701209">
            <w:pPr>
              <w:spacing w:line="276" w:lineRule="auto"/>
              <w:rPr>
                <w:rFonts w:asciiTheme="minorHAnsi" w:hAnsiTheme="minorHAnsi" w:cstheme="minorHAnsi"/>
                <w:color w:val="000000" w:themeColor="text1"/>
              </w:rPr>
            </w:pPr>
            <w:r w:rsidRPr="00226B70">
              <w:rPr>
                <w:rFonts w:asciiTheme="minorHAnsi" w:hAnsiTheme="minorHAnsi" w:cstheme="minorHAnsi"/>
                <w:color w:val="000000" w:themeColor="text1"/>
              </w:rPr>
              <w:t>__________</w:t>
            </w:r>
          </w:p>
        </w:tc>
      </w:tr>
    </w:tbl>
    <w:p w14:paraId="42C729E8" w14:textId="77777777" w:rsidR="00226B70" w:rsidRPr="00226B70" w:rsidRDefault="00226B70" w:rsidP="00226B70">
      <w:pPr>
        <w:pStyle w:val="ListParagraph"/>
        <w:spacing w:line="276" w:lineRule="auto"/>
        <w:ind w:leftChars="0" w:left="360"/>
        <w:rPr>
          <w:rFonts w:asciiTheme="minorHAnsi" w:hAnsiTheme="minorHAnsi" w:cstheme="minorHAnsi"/>
          <w:color w:val="000000" w:themeColor="text1"/>
        </w:rPr>
      </w:pPr>
      <w:r w:rsidRPr="00226B70">
        <w:rPr>
          <w:rFonts w:asciiTheme="minorHAnsi" w:hAnsiTheme="minorHAnsi" w:cstheme="minorHAnsi"/>
          <w:b/>
        </w:rPr>
        <w:tab/>
      </w:r>
      <w:r>
        <w:rPr>
          <w:rFonts w:asciiTheme="minorHAnsi" w:hAnsiTheme="minorHAnsi" w:cstheme="minorHAnsi"/>
          <w:bCs/>
          <w:i/>
          <w:iCs/>
        </w:rPr>
        <w:t>*</w:t>
      </w:r>
      <w:r w:rsidRPr="00226B70">
        <w:rPr>
          <w:rFonts w:asciiTheme="minorHAnsi" w:hAnsiTheme="minorHAnsi" w:cstheme="minorHAnsi"/>
          <w:bCs/>
          <w:i/>
          <w:iCs/>
        </w:rPr>
        <w:t>Please note that registration as accompanying person is restricted to only one for every registered pharmacist</w:t>
      </w:r>
    </w:p>
    <w:p w14:paraId="6C9DCFC6" w14:textId="6D9F890A" w:rsidR="00226B70" w:rsidRPr="00226B70" w:rsidRDefault="00226B70" w:rsidP="00226B70">
      <w:pPr>
        <w:pStyle w:val="ListParagraph"/>
        <w:spacing w:line="276" w:lineRule="auto"/>
        <w:ind w:leftChars="0" w:left="360"/>
        <w:rPr>
          <w:rFonts w:asciiTheme="minorHAnsi" w:hAnsiTheme="minorHAnsi" w:cstheme="minorHAnsi"/>
          <w:bCs/>
          <w:i/>
          <w:iCs/>
        </w:rPr>
      </w:pPr>
    </w:p>
    <w:p w14:paraId="7D38D790" w14:textId="77777777" w:rsidR="00226B70" w:rsidRPr="00226B70" w:rsidRDefault="00226B70" w:rsidP="00226B70">
      <w:pPr>
        <w:pStyle w:val="ListParagraph"/>
        <w:spacing w:line="276" w:lineRule="auto"/>
        <w:ind w:leftChars="0" w:left="360"/>
        <w:rPr>
          <w:rFonts w:asciiTheme="minorHAnsi" w:hAnsiTheme="minorHAnsi" w:cstheme="minorHAnsi"/>
          <w:b/>
        </w:rPr>
      </w:pP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tblGrid>
      <w:tr w:rsidR="00226B70" w:rsidRPr="00226B70" w14:paraId="46D3D16E" w14:textId="77777777" w:rsidTr="00701209">
        <w:tc>
          <w:tcPr>
            <w:tcW w:w="8118" w:type="dxa"/>
            <w:gridSpan w:val="3"/>
          </w:tcPr>
          <w:p w14:paraId="08B29A3D" w14:textId="77777777" w:rsidR="00226B70" w:rsidRPr="00226B70" w:rsidRDefault="00226B70" w:rsidP="00701209">
            <w:pPr>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Table 3. Group Registration Packages</w:t>
            </w:r>
          </w:p>
        </w:tc>
      </w:tr>
      <w:tr w:rsidR="00226B70" w:rsidRPr="00226B70" w14:paraId="5A3118DF" w14:textId="77777777" w:rsidTr="00701209">
        <w:tc>
          <w:tcPr>
            <w:tcW w:w="2628" w:type="dxa"/>
            <w:vMerge w:val="restart"/>
            <w:vAlign w:val="center"/>
          </w:tcPr>
          <w:p w14:paraId="47163670"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Category (Minimum Number)</w:t>
            </w:r>
          </w:p>
        </w:tc>
        <w:tc>
          <w:tcPr>
            <w:tcW w:w="5490" w:type="dxa"/>
            <w:gridSpan w:val="2"/>
          </w:tcPr>
          <w:p w14:paraId="3A33397C"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Registration</w:t>
            </w:r>
          </w:p>
        </w:tc>
      </w:tr>
      <w:tr w:rsidR="00226B70" w:rsidRPr="00226B70" w14:paraId="6F6744C7" w14:textId="77777777" w:rsidTr="00701209">
        <w:trPr>
          <w:trHeight w:val="755"/>
        </w:trPr>
        <w:tc>
          <w:tcPr>
            <w:tcW w:w="2628" w:type="dxa"/>
            <w:vMerge/>
          </w:tcPr>
          <w:p w14:paraId="28940026" w14:textId="77777777" w:rsidR="00226B70" w:rsidRPr="00226B70" w:rsidRDefault="00226B70" w:rsidP="00701209">
            <w:pPr>
              <w:spacing w:line="276" w:lineRule="auto"/>
              <w:jc w:val="both"/>
              <w:rPr>
                <w:rFonts w:asciiTheme="minorHAnsi" w:hAnsiTheme="minorHAnsi" w:cstheme="minorHAnsi"/>
                <w:color w:val="000000" w:themeColor="text1"/>
              </w:rPr>
            </w:pPr>
          </w:p>
        </w:tc>
        <w:tc>
          <w:tcPr>
            <w:tcW w:w="2790" w:type="dxa"/>
          </w:tcPr>
          <w:p w14:paraId="50D6832D"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Rate</w:t>
            </w:r>
          </w:p>
        </w:tc>
        <w:tc>
          <w:tcPr>
            <w:tcW w:w="2700" w:type="dxa"/>
          </w:tcPr>
          <w:p w14:paraId="5073393A"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Deadline</w:t>
            </w:r>
          </w:p>
        </w:tc>
      </w:tr>
      <w:tr w:rsidR="00226B70" w:rsidRPr="00226B70" w14:paraId="051353CD" w14:textId="77777777" w:rsidTr="00701209">
        <w:tc>
          <w:tcPr>
            <w:tcW w:w="2628" w:type="dxa"/>
            <w:vAlign w:val="center"/>
          </w:tcPr>
          <w:p w14:paraId="67C676E8"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43CCA2C9"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1C8DC034"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r w:rsidR="00226B70" w:rsidRPr="00226B70" w14:paraId="3592A6F9" w14:textId="77777777" w:rsidTr="00701209">
        <w:tc>
          <w:tcPr>
            <w:tcW w:w="2628" w:type="dxa"/>
            <w:vAlign w:val="center"/>
          </w:tcPr>
          <w:p w14:paraId="518288D5"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17C83769"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77027D6D"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r w:rsidR="00226B70" w:rsidRPr="00226B70" w14:paraId="278757ED" w14:textId="77777777" w:rsidTr="00701209">
        <w:tc>
          <w:tcPr>
            <w:tcW w:w="2628" w:type="dxa"/>
            <w:vAlign w:val="center"/>
          </w:tcPr>
          <w:p w14:paraId="561C7958" w14:textId="77777777" w:rsidR="00226B70" w:rsidRPr="00226B70" w:rsidRDefault="00226B70" w:rsidP="00701209">
            <w:pPr>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1D680B79"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3B8CE704" w14:textId="77777777" w:rsidR="00226B70" w:rsidRPr="00226B70" w:rsidRDefault="00226B70" w:rsidP="00701209">
            <w:pPr>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bl>
    <w:p w14:paraId="76F33463" w14:textId="13E5F2E2" w:rsidR="00226B70" w:rsidRPr="00226B70" w:rsidRDefault="00226B70" w:rsidP="00226B70">
      <w:pPr>
        <w:pStyle w:val="ListParagraph"/>
        <w:spacing w:line="276" w:lineRule="auto"/>
        <w:ind w:leftChars="0" w:left="360"/>
        <w:rPr>
          <w:rFonts w:asciiTheme="minorHAnsi" w:hAnsiTheme="minorHAnsi" w:cstheme="minorHAnsi"/>
          <w:bCs/>
          <w:i/>
          <w:iCs/>
        </w:rPr>
      </w:pPr>
      <w:r w:rsidRPr="00226B70">
        <w:rPr>
          <w:rFonts w:asciiTheme="minorHAnsi" w:hAnsiTheme="minorHAnsi" w:cstheme="minorHAnsi"/>
          <w:bCs/>
          <w:i/>
          <w:iCs/>
        </w:rPr>
        <w:t xml:space="preserve"> </w:t>
      </w:r>
    </w:p>
    <w:p w14:paraId="0E44DFEA" w14:textId="77777777" w:rsidR="00226B70" w:rsidRPr="000E4B2C" w:rsidRDefault="00226B70" w:rsidP="00226B70">
      <w:pPr>
        <w:pStyle w:val="ListParagraph"/>
        <w:spacing w:line="276" w:lineRule="auto"/>
        <w:ind w:leftChars="0" w:left="360"/>
        <w:rPr>
          <w:rFonts w:cstheme="minorHAnsi"/>
          <w:b/>
        </w:rPr>
      </w:pPr>
    </w:p>
    <w:p w14:paraId="7639ADBF" w14:textId="77777777" w:rsidR="009C2EF3" w:rsidRPr="00BA7864" w:rsidRDefault="009C2EF3" w:rsidP="00BA7864">
      <w:pPr>
        <w:pStyle w:val="ListParagraph"/>
        <w:numPr>
          <w:ilvl w:val="1"/>
          <w:numId w:val="6"/>
        </w:numPr>
        <w:spacing w:after="200" w:line="276" w:lineRule="auto"/>
        <w:ind w:leftChars="0"/>
        <w:rPr>
          <w:rFonts w:cs="Calibri"/>
          <w:b/>
        </w:rPr>
      </w:pPr>
      <w:r w:rsidRPr="00BA7864">
        <w:rPr>
          <w:rFonts w:cs="Calibri"/>
          <w:b/>
        </w:rPr>
        <w:t>Inclusions</w:t>
      </w:r>
    </w:p>
    <w:p w14:paraId="1DCB74FF" w14:textId="5B3473DB"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Fully</w:t>
      </w:r>
      <w:r w:rsidR="00226B70">
        <w:rPr>
          <w:rFonts w:cs="Calibri"/>
          <w:color w:val="000000"/>
        </w:rPr>
        <w:t>-</w:t>
      </w:r>
      <w:r w:rsidRPr="00BA7864">
        <w:rPr>
          <w:rFonts w:cs="Calibri"/>
          <w:color w:val="000000"/>
        </w:rPr>
        <w:t>registered</w:t>
      </w:r>
      <w:r w:rsidR="00366907">
        <w:rPr>
          <w:rFonts w:cs="Calibri"/>
          <w:color w:val="000000"/>
        </w:rPr>
        <w:t xml:space="preserve"> </w:t>
      </w:r>
      <w:r w:rsidRPr="00BA7864">
        <w:rPr>
          <w:rFonts w:cs="Calibri"/>
          <w:color w:val="000000"/>
        </w:rPr>
        <w:t xml:space="preserve">participants may access all the </w:t>
      </w:r>
      <w:r w:rsidR="00226B70">
        <w:rPr>
          <w:rFonts w:cs="Calibri"/>
          <w:color w:val="000000"/>
        </w:rPr>
        <w:t>c</w:t>
      </w:r>
      <w:r w:rsidRPr="00BA7864">
        <w:rPr>
          <w:rFonts w:cs="Calibri"/>
          <w:color w:val="000000"/>
        </w:rPr>
        <w:t>ongress functions</w:t>
      </w:r>
      <w:r w:rsidR="00226B70">
        <w:rPr>
          <w:rFonts w:cs="Calibri"/>
          <w:color w:val="000000"/>
        </w:rPr>
        <w:t xml:space="preserve"> from the opening ceremony to the closing ceremony</w:t>
      </w:r>
      <w:r w:rsidRPr="00BA7864">
        <w:rPr>
          <w:rFonts w:cs="Calibri"/>
          <w:color w:val="000000"/>
        </w:rPr>
        <w:t xml:space="preserve"> by showing their registration badge</w:t>
      </w:r>
      <w:r w:rsidR="00226B70">
        <w:rPr>
          <w:rFonts w:cs="Calibri"/>
          <w:color w:val="000000"/>
        </w:rPr>
        <w:t>. The</w:t>
      </w:r>
      <w:r w:rsidRPr="00BA7864">
        <w:rPr>
          <w:rFonts w:cs="Calibri"/>
          <w:color w:val="000000"/>
        </w:rPr>
        <w:t xml:space="preserve"> </w:t>
      </w:r>
      <w:r w:rsidR="00226B70">
        <w:rPr>
          <w:rFonts w:cs="Calibri"/>
          <w:color w:val="000000"/>
        </w:rPr>
        <w:t>p</w:t>
      </w:r>
      <w:r w:rsidRPr="00BA7864">
        <w:rPr>
          <w:rFonts w:cs="Calibri"/>
          <w:color w:val="000000"/>
        </w:rPr>
        <w:t>re-</w:t>
      </w:r>
      <w:r w:rsidR="00226B70">
        <w:rPr>
          <w:rFonts w:cs="Calibri"/>
          <w:color w:val="000000"/>
        </w:rPr>
        <w:t>c</w:t>
      </w:r>
      <w:r w:rsidRPr="00BA7864">
        <w:rPr>
          <w:rFonts w:cs="Calibri"/>
          <w:color w:val="000000"/>
        </w:rPr>
        <w:t xml:space="preserve">ongress activity may require an exclusive invitation or a separate fee.  </w:t>
      </w:r>
    </w:p>
    <w:p w14:paraId="215410D0" w14:textId="7D810022"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 xml:space="preserve">Registration fee for student delegates (with appropriate proof and legal document for approval) does not include the fee for the </w:t>
      </w:r>
      <w:r w:rsidR="00226B70">
        <w:rPr>
          <w:rFonts w:cs="Calibri"/>
          <w:color w:val="000000"/>
        </w:rPr>
        <w:t>g</w:t>
      </w:r>
      <w:r w:rsidRPr="00BA7864">
        <w:rPr>
          <w:rFonts w:cs="Calibri"/>
          <w:color w:val="000000"/>
        </w:rPr>
        <w:t xml:space="preserve">ala </w:t>
      </w:r>
      <w:r w:rsidR="00226B70">
        <w:rPr>
          <w:rFonts w:cs="Calibri"/>
          <w:color w:val="000000"/>
        </w:rPr>
        <w:t>d</w:t>
      </w:r>
      <w:r w:rsidRPr="00BA7864">
        <w:rPr>
          <w:rFonts w:cs="Calibri"/>
          <w:color w:val="000000"/>
        </w:rPr>
        <w:t xml:space="preserve">inner; </w:t>
      </w:r>
      <w:r w:rsidR="00226B70">
        <w:rPr>
          <w:rFonts w:cs="Calibri"/>
          <w:color w:val="000000"/>
        </w:rPr>
        <w:t>g</w:t>
      </w:r>
      <w:r w:rsidRPr="00BA7864">
        <w:rPr>
          <w:rFonts w:cs="Calibri"/>
          <w:color w:val="000000"/>
        </w:rPr>
        <w:t xml:space="preserve">ala </w:t>
      </w:r>
      <w:r w:rsidR="00226B70">
        <w:rPr>
          <w:rFonts w:cs="Calibri"/>
          <w:color w:val="000000"/>
        </w:rPr>
        <w:t>d</w:t>
      </w:r>
      <w:r w:rsidRPr="00BA7864">
        <w:rPr>
          <w:rFonts w:cs="Calibri"/>
          <w:color w:val="000000"/>
        </w:rPr>
        <w:t xml:space="preserve">inner </w:t>
      </w:r>
      <w:r w:rsidR="00226B70">
        <w:rPr>
          <w:rFonts w:cs="Calibri"/>
          <w:color w:val="000000"/>
        </w:rPr>
        <w:t>t</w:t>
      </w:r>
      <w:r w:rsidRPr="00BA7864">
        <w:rPr>
          <w:rFonts w:cs="Calibri"/>
          <w:color w:val="000000"/>
        </w:rPr>
        <w:t>ickets may be sold onsite by the host association</w:t>
      </w:r>
    </w:p>
    <w:p w14:paraId="3115BB8D" w14:textId="78D2D2CE" w:rsidR="009C2EF3" w:rsidRPr="00BA7864" w:rsidRDefault="009C2EF3" w:rsidP="00BA7864">
      <w:pPr>
        <w:pStyle w:val="ListParagraph"/>
        <w:numPr>
          <w:ilvl w:val="2"/>
          <w:numId w:val="6"/>
        </w:numPr>
        <w:spacing w:after="200" w:line="276" w:lineRule="auto"/>
        <w:ind w:leftChars="0"/>
        <w:rPr>
          <w:rFonts w:cs="Calibri"/>
          <w:b/>
        </w:rPr>
      </w:pPr>
      <w:r w:rsidRPr="00BA7864">
        <w:rPr>
          <w:rFonts w:cs="Calibri"/>
          <w:color w:val="000000"/>
        </w:rPr>
        <w:t xml:space="preserve">Accompanying persons are only allowed to attend the following events: </w:t>
      </w:r>
      <w:r w:rsidR="00226B70">
        <w:rPr>
          <w:rFonts w:cs="Calibri"/>
          <w:color w:val="000000"/>
        </w:rPr>
        <w:t>o</w:t>
      </w:r>
      <w:r w:rsidRPr="00BA7864">
        <w:rPr>
          <w:rFonts w:cs="Calibri"/>
          <w:color w:val="000000"/>
        </w:rPr>
        <w:t xml:space="preserve">pening </w:t>
      </w:r>
      <w:r w:rsidR="00226B70">
        <w:rPr>
          <w:rFonts w:cs="Calibri"/>
          <w:color w:val="000000"/>
        </w:rPr>
        <w:t>c</w:t>
      </w:r>
      <w:r w:rsidRPr="00BA7864">
        <w:rPr>
          <w:rFonts w:cs="Calibri"/>
          <w:color w:val="000000"/>
        </w:rPr>
        <w:t xml:space="preserve">eremony, </w:t>
      </w:r>
      <w:r w:rsidR="00226B70">
        <w:rPr>
          <w:rFonts w:cs="Calibri"/>
          <w:color w:val="000000"/>
        </w:rPr>
        <w:t>e</w:t>
      </w:r>
      <w:r w:rsidRPr="00BA7864">
        <w:rPr>
          <w:rFonts w:cs="Calibri"/>
          <w:color w:val="000000"/>
        </w:rPr>
        <w:t xml:space="preserve">xhibits, </w:t>
      </w:r>
      <w:r w:rsidR="00226B70">
        <w:rPr>
          <w:rFonts w:cs="Calibri"/>
          <w:color w:val="000000"/>
        </w:rPr>
        <w:t>w</w:t>
      </w:r>
      <w:r w:rsidRPr="00BA7864">
        <w:rPr>
          <w:rFonts w:cs="Calibri"/>
          <w:color w:val="000000"/>
        </w:rPr>
        <w:t xml:space="preserve">elcome </w:t>
      </w:r>
      <w:r w:rsidR="00226B70">
        <w:rPr>
          <w:rFonts w:cs="Calibri"/>
          <w:color w:val="000000"/>
        </w:rPr>
        <w:t>r</w:t>
      </w:r>
      <w:r w:rsidRPr="00BA7864">
        <w:rPr>
          <w:rFonts w:cs="Calibri"/>
          <w:color w:val="000000"/>
        </w:rPr>
        <w:t xml:space="preserve">eception, </w:t>
      </w:r>
      <w:r w:rsidR="00226B70">
        <w:rPr>
          <w:rFonts w:cs="Calibri"/>
          <w:color w:val="000000"/>
        </w:rPr>
        <w:t>c</w:t>
      </w:r>
      <w:r w:rsidRPr="00BA7864">
        <w:rPr>
          <w:rFonts w:cs="Calibri"/>
          <w:color w:val="000000"/>
        </w:rPr>
        <w:t xml:space="preserve">losing </w:t>
      </w:r>
      <w:r w:rsidR="00226B70">
        <w:rPr>
          <w:rFonts w:cs="Calibri"/>
          <w:color w:val="000000"/>
        </w:rPr>
        <w:t>c</w:t>
      </w:r>
      <w:r w:rsidRPr="00BA7864">
        <w:rPr>
          <w:rFonts w:cs="Calibri"/>
          <w:color w:val="000000"/>
        </w:rPr>
        <w:t xml:space="preserve">eremony, </w:t>
      </w:r>
      <w:r w:rsidR="00226B70">
        <w:rPr>
          <w:rFonts w:cs="Calibri"/>
          <w:color w:val="000000"/>
        </w:rPr>
        <w:t>g</w:t>
      </w:r>
      <w:r w:rsidRPr="00BA7864">
        <w:rPr>
          <w:rFonts w:cs="Calibri"/>
          <w:color w:val="000000"/>
        </w:rPr>
        <w:t xml:space="preserve">ala </w:t>
      </w:r>
      <w:r w:rsidR="00226B70">
        <w:rPr>
          <w:rFonts w:cs="Calibri"/>
          <w:color w:val="000000"/>
        </w:rPr>
        <w:t>d</w:t>
      </w:r>
      <w:r w:rsidRPr="00BA7864">
        <w:rPr>
          <w:rFonts w:cs="Calibri"/>
          <w:color w:val="000000"/>
        </w:rPr>
        <w:t xml:space="preserve">inner, and </w:t>
      </w:r>
      <w:r w:rsidR="00226B70">
        <w:rPr>
          <w:rFonts w:cs="Calibri"/>
          <w:color w:val="000000"/>
        </w:rPr>
        <w:t>f</w:t>
      </w:r>
      <w:r w:rsidRPr="00BA7864">
        <w:rPr>
          <w:rFonts w:cs="Calibri"/>
          <w:color w:val="000000"/>
        </w:rPr>
        <w:t xml:space="preserve">ield </w:t>
      </w:r>
      <w:r w:rsidR="00226B70">
        <w:rPr>
          <w:rFonts w:cs="Calibri"/>
          <w:color w:val="000000"/>
        </w:rPr>
        <w:t>t</w:t>
      </w:r>
      <w:r w:rsidRPr="00BA7864">
        <w:rPr>
          <w:rFonts w:cs="Calibri"/>
          <w:color w:val="000000"/>
        </w:rPr>
        <w:t>rips.</w:t>
      </w:r>
    </w:p>
    <w:p w14:paraId="1C7A7178"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Section 5 – Congress Schedule</w:t>
      </w:r>
    </w:p>
    <w:p w14:paraId="15A1BA7D" w14:textId="7165D485" w:rsidR="009C2EF3" w:rsidRPr="00BA7864" w:rsidRDefault="009C2EF3" w:rsidP="00BA7864">
      <w:pPr>
        <w:pStyle w:val="ListParagraph"/>
        <w:numPr>
          <w:ilvl w:val="1"/>
          <w:numId w:val="8"/>
        </w:numPr>
        <w:spacing w:after="200" w:line="276" w:lineRule="auto"/>
        <w:ind w:leftChars="0" w:left="595" w:hanging="357"/>
        <w:rPr>
          <w:rFonts w:cs="Calibri"/>
          <w:color w:val="000000"/>
        </w:rPr>
      </w:pPr>
      <w:r w:rsidRPr="00BA7864">
        <w:rPr>
          <w:rFonts w:cs="Calibri"/>
          <w:color w:val="000000"/>
        </w:rPr>
        <w:t xml:space="preserve">The </w:t>
      </w:r>
      <w:r w:rsidR="00226B70">
        <w:rPr>
          <w:rFonts w:cs="Calibri"/>
          <w:color w:val="000000"/>
        </w:rPr>
        <w:t>c</w:t>
      </w:r>
      <w:r w:rsidRPr="00BA7864">
        <w:rPr>
          <w:rFonts w:cs="Calibri"/>
          <w:color w:val="000000"/>
        </w:rPr>
        <w:t xml:space="preserve">ongress is prescribed to be held for five (5) days, commencing on a Wednesday and ending on a Sunday. A proposal from the </w:t>
      </w:r>
      <w:r w:rsidR="00226B70">
        <w:rPr>
          <w:rFonts w:cs="Calibri"/>
          <w:color w:val="000000"/>
        </w:rPr>
        <w:t>h</w:t>
      </w:r>
      <w:r w:rsidRPr="00BA7864">
        <w:rPr>
          <w:rFonts w:cs="Calibri"/>
          <w:color w:val="000000"/>
        </w:rPr>
        <w:t xml:space="preserve">ost </w:t>
      </w:r>
      <w:r w:rsidR="00226B70">
        <w:rPr>
          <w:rFonts w:cs="Calibri"/>
          <w:color w:val="000000"/>
        </w:rPr>
        <w:t>o</w:t>
      </w:r>
      <w:r w:rsidRPr="00BA7864">
        <w:rPr>
          <w:rFonts w:cs="Calibri"/>
          <w:color w:val="000000"/>
        </w:rPr>
        <w:t xml:space="preserve">rganization to have the </w:t>
      </w:r>
      <w:r w:rsidR="00226B70">
        <w:rPr>
          <w:rFonts w:cs="Calibri"/>
          <w:color w:val="000000"/>
        </w:rPr>
        <w:t>c</w:t>
      </w:r>
      <w:r w:rsidRPr="00BA7864">
        <w:rPr>
          <w:rFonts w:cs="Calibri"/>
          <w:color w:val="000000"/>
        </w:rPr>
        <w:t xml:space="preserve">ongress activities for more than five (5) days is subject to approval from the FAPA </w:t>
      </w:r>
      <w:r w:rsidR="00226B70">
        <w:rPr>
          <w:rFonts w:cs="Calibri"/>
          <w:color w:val="000000"/>
        </w:rPr>
        <w:t>b</w:t>
      </w:r>
      <w:r w:rsidRPr="00BA7864">
        <w:rPr>
          <w:rFonts w:cs="Calibri"/>
          <w:color w:val="000000"/>
        </w:rPr>
        <w:t>ureau.</w:t>
      </w:r>
      <w:r w:rsidR="00856EF1">
        <w:rPr>
          <w:rFonts w:cs="Calibri"/>
          <w:color w:val="000000"/>
        </w:rPr>
        <w:t xml:space="preserve"> The </w:t>
      </w:r>
      <w:r w:rsidR="00226B70">
        <w:rPr>
          <w:rFonts w:cs="Calibri"/>
          <w:color w:val="000000"/>
        </w:rPr>
        <w:t>b</w:t>
      </w:r>
      <w:r w:rsidR="00856EF1">
        <w:rPr>
          <w:rFonts w:cs="Calibri"/>
          <w:color w:val="000000"/>
        </w:rPr>
        <w:t xml:space="preserve">ureau meeting and </w:t>
      </w:r>
      <w:r w:rsidR="00226B70">
        <w:rPr>
          <w:rFonts w:cs="Calibri"/>
          <w:color w:val="000000"/>
        </w:rPr>
        <w:t>c</w:t>
      </w:r>
      <w:r w:rsidR="00856EF1">
        <w:rPr>
          <w:rFonts w:cs="Calibri"/>
          <w:color w:val="000000"/>
        </w:rPr>
        <w:t xml:space="preserve">losed </w:t>
      </w:r>
      <w:r w:rsidR="00226B70">
        <w:rPr>
          <w:rFonts w:cs="Calibri"/>
          <w:color w:val="000000"/>
        </w:rPr>
        <w:t>c</w:t>
      </w:r>
      <w:r w:rsidR="00856EF1">
        <w:rPr>
          <w:rFonts w:cs="Calibri"/>
          <w:color w:val="000000"/>
        </w:rPr>
        <w:t xml:space="preserve">ouncil </w:t>
      </w:r>
      <w:r w:rsidR="00226B70">
        <w:rPr>
          <w:rFonts w:cs="Calibri"/>
          <w:color w:val="000000"/>
        </w:rPr>
        <w:t>m</w:t>
      </w:r>
      <w:r w:rsidR="00856EF1">
        <w:rPr>
          <w:rFonts w:cs="Calibri"/>
          <w:color w:val="000000"/>
        </w:rPr>
        <w:t xml:space="preserve">eeting is held </w:t>
      </w:r>
      <w:r w:rsidR="007012A8">
        <w:rPr>
          <w:rFonts w:cs="Calibri"/>
          <w:color w:val="000000"/>
        </w:rPr>
        <w:t xml:space="preserve">in the morning and in the afternoon respectively, </w:t>
      </w:r>
      <w:r w:rsidR="00856EF1">
        <w:rPr>
          <w:rFonts w:cs="Calibri"/>
          <w:color w:val="000000"/>
        </w:rPr>
        <w:t>a day before the opening of the registration</w:t>
      </w:r>
      <w:r w:rsidR="007012A8">
        <w:rPr>
          <w:rFonts w:cs="Calibri"/>
          <w:color w:val="000000"/>
        </w:rPr>
        <w:t xml:space="preserve">. </w:t>
      </w:r>
    </w:p>
    <w:p w14:paraId="787BFEA3" w14:textId="77777777" w:rsidR="009C2EF3" w:rsidRPr="00BA7864" w:rsidRDefault="009C2EF3" w:rsidP="00BA7864">
      <w:pPr>
        <w:pStyle w:val="ListParagraph"/>
        <w:numPr>
          <w:ilvl w:val="1"/>
          <w:numId w:val="8"/>
        </w:numPr>
        <w:spacing w:after="200" w:line="276" w:lineRule="auto"/>
        <w:ind w:leftChars="0"/>
        <w:rPr>
          <w:rFonts w:eastAsia="Calibri" w:cs="Calibri"/>
          <w:color w:val="000000"/>
          <w:kern w:val="0"/>
          <w:szCs w:val="24"/>
          <w:u w:color="000000"/>
          <w:bdr w:val="nil"/>
          <w:lang w:eastAsia="en-US"/>
        </w:rPr>
      </w:pPr>
      <w:r w:rsidRPr="00BA7864">
        <w:rPr>
          <w:rFonts w:eastAsia="Calibri" w:cs="Calibri"/>
          <w:color w:val="000000"/>
          <w:kern w:val="0"/>
          <w:szCs w:val="24"/>
          <w:u w:color="000000"/>
          <w:bdr w:val="nil"/>
          <w:lang w:eastAsia="en-US"/>
        </w:rPr>
        <w:t>The schedule of the Congress as stated below, including all the meetings and social events must be strictly implemented by the Host Organization.</w:t>
      </w:r>
    </w:p>
    <w:tbl>
      <w:tblPr>
        <w:tblW w:w="8783"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34"/>
        <w:gridCol w:w="1417"/>
        <w:gridCol w:w="1276"/>
        <w:gridCol w:w="2410"/>
        <w:gridCol w:w="1787"/>
        <w:gridCol w:w="759"/>
      </w:tblGrid>
      <w:tr w:rsidR="00226B70" w:rsidRPr="00226B70" w14:paraId="37E0AF69" w14:textId="77777777" w:rsidTr="00701209">
        <w:trPr>
          <w:jc w:val="center"/>
        </w:trPr>
        <w:tc>
          <w:tcPr>
            <w:tcW w:w="8783" w:type="dxa"/>
            <w:gridSpan w:val="6"/>
            <w:tcBorders>
              <w:top w:val="single" w:sz="4" w:space="0" w:color="4472C4"/>
              <w:left w:val="single" w:sz="4" w:space="0" w:color="4472C4"/>
              <w:bottom w:val="single" w:sz="4" w:space="0" w:color="4472C4"/>
              <w:right w:val="single" w:sz="4" w:space="0" w:color="4472C4"/>
            </w:tcBorders>
            <w:shd w:val="clear" w:color="auto" w:fill="4472C4"/>
          </w:tcPr>
          <w:p w14:paraId="32B07E0E" w14:textId="6186796D" w:rsidR="00226B70" w:rsidRPr="00226B70" w:rsidRDefault="00226B70" w:rsidP="00701209">
            <w:pPr>
              <w:rPr>
                <w:rFonts w:asciiTheme="minorHAnsi" w:hAnsiTheme="minorHAnsi" w:cstheme="minorHAnsi"/>
                <w:color w:val="FFFFFF"/>
              </w:rPr>
            </w:pPr>
            <w:r w:rsidRPr="00226B70">
              <w:rPr>
                <w:rFonts w:asciiTheme="minorHAnsi" w:hAnsiTheme="minorHAnsi" w:cstheme="minorHAnsi"/>
                <w:b/>
                <w:color w:val="FFFFFF"/>
              </w:rPr>
              <w:t xml:space="preserve">Table </w:t>
            </w:r>
            <w:r>
              <w:rPr>
                <w:rFonts w:asciiTheme="minorHAnsi" w:hAnsiTheme="minorHAnsi" w:cstheme="minorHAnsi"/>
                <w:b/>
                <w:color w:val="FFFFFF"/>
              </w:rPr>
              <w:t>4</w:t>
            </w:r>
            <w:r w:rsidRPr="00226B70">
              <w:rPr>
                <w:rFonts w:asciiTheme="minorHAnsi" w:hAnsiTheme="minorHAnsi" w:cstheme="minorHAnsi"/>
                <w:b/>
                <w:bCs/>
                <w:color w:val="FFFFFF"/>
              </w:rPr>
              <w:t>. Prescribed f</w:t>
            </w:r>
            <w:r w:rsidRPr="00226B70">
              <w:rPr>
                <w:rFonts w:asciiTheme="minorHAnsi" w:hAnsiTheme="minorHAnsi" w:cstheme="minorHAnsi"/>
                <w:b/>
                <w:color w:val="FFFFFF"/>
              </w:rPr>
              <w:t>ive</w:t>
            </w:r>
            <w:r w:rsidRPr="00226B70">
              <w:rPr>
                <w:rFonts w:asciiTheme="minorHAnsi" w:hAnsiTheme="minorHAnsi" w:cstheme="minorHAnsi"/>
                <w:b/>
                <w:bCs/>
                <w:color w:val="FFFFFF"/>
              </w:rPr>
              <w:t xml:space="preserve"> (</w:t>
            </w:r>
            <w:r w:rsidRPr="00226B70">
              <w:rPr>
                <w:rFonts w:asciiTheme="minorHAnsi" w:hAnsiTheme="minorHAnsi" w:cstheme="minorHAnsi"/>
                <w:b/>
                <w:color w:val="FFFFFF"/>
              </w:rPr>
              <w:t>5</w:t>
            </w:r>
            <w:r w:rsidRPr="00226B70">
              <w:rPr>
                <w:rFonts w:asciiTheme="minorHAnsi" w:hAnsiTheme="minorHAnsi" w:cstheme="minorHAnsi"/>
                <w:b/>
                <w:bCs/>
                <w:color w:val="FFFFFF"/>
              </w:rPr>
              <w:t>) day Congress Schedule from Wednesday to Saturday</w:t>
            </w:r>
          </w:p>
        </w:tc>
      </w:tr>
      <w:tr w:rsidR="00226B70" w:rsidRPr="00226B70" w14:paraId="359AAF0C" w14:textId="77777777" w:rsidTr="00701209">
        <w:trPr>
          <w:jc w:val="center"/>
        </w:trPr>
        <w:tc>
          <w:tcPr>
            <w:tcW w:w="1134" w:type="dxa"/>
            <w:shd w:val="clear" w:color="auto" w:fill="D9E2F3"/>
          </w:tcPr>
          <w:p w14:paraId="41B61E32" w14:textId="77777777" w:rsidR="00226B70" w:rsidRPr="00226B70" w:rsidRDefault="00226B70" w:rsidP="00701209">
            <w:pPr>
              <w:jc w:val="center"/>
              <w:rPr>
                <w:rFonts w:asciiTheme="minorHAnsi" w:hAnsiTheme="minorHAnsi" w:cstheme="minorHAnsi"/>
                <w:b/>
                <w:bCs/>
                <w:szCs w:val="20"/>
              </w:rPr>
            </w:pPr>
            <w:r w:rsidRPr="00226B70">
              <w:rPr>
                <w:rFonts w:asciiTheme="minorHAnsi" w:hAnsiTheme="minorHAnsi" w:cstheme="minorHAnsi"/>
                <w:b/>
                <w:bCs/>
                <w:szCs w:val="20"/>
              </w:rPr>
              <w:t>TIME</w:t>
            </w:r>
          </w:p>
        </w:tc>
        <w:tc>
          <w:tcPr>
            <w:tcW w:w="1417" w:type="dxa"/>
            <w:shd w:val="clear" w:color="auto" w:fill="D9E2F3"/>
          </w:tcPr>
          <w:p w14:paraId="02B12FD9" w14:textId="77777777" w:rsidR="00226B70" w:rsidRPr="00226B70" w:rsidRDefault="00226B70" w:rsidP="00701209">
            <w:pPr>
              <w:tabs>
                <w:tab w:val="left" w:pos="104"/>
              </w:tabs>
              <w:jc w:val="center"/>
              <w:rPr>
                <w:rFonts w:asciiTheme="minorHAnsi" w:hAnsiTheme="minorHAnsi" w:cstheme="minorHAnsi"/>
                <w:b/>
                <w:szCs w:val="20"/>
              </w:rPr>
            </w:pPr>
            <w:r w:rsidRPr="00226B70">
              <w:rPr>
                <w:rFonts w:asciiTheme="minorHAnsi" w:hAnsiTheme="minorHAnsi" w:cstheme="minorHAnsi"/>
                <w:b/>
                <w:szCs w:val="20"/>
              </w:rPr>
              <w:t>WED</w:t>
            </w:r>
          </w:p>
        </w:tc>
        <w:tc>
          <w:tcPr>
            <w:tcW w:w="1276" w:type="dxa"/>
            <w:shd w:val="clear" w:color="auto" w:fill="D9E2F3"/>
          </w:tcPr>
          <w:p w14:paraId="6285367A" w14:textId="77777777" w:rsidR="00226B70" w:rsidRPr="00226B70" w:rsidRDefault="00226B70" w:rsidP="00701209">
            <w:pPr>
              <w:jc w:val="center"/>
              <w:rPr>
                <w:rFonts w:asciiTheme="minorHAnsi" w:hAnsiTheme="minorHAnsi" w:cstheme="minorHAnsi"/>
                <w:b/>
                <w:szCs w:val="20"/>
              </w:rPr>
            </w:pPr>
            <w:r w:rsidRPr="00226B70">
              <w:rPr>
                <w:rFonts w:asciiTheme="minorHAnsi" w:hAnsiTheme="minorHAnsi" w:cstheme="minorHAnsi"/>
                <w:b/>
                <w:szCs w:val="20"/>
              </w:rPr>
              <w:t>THU</w:t>
            </w:r>
          </w:p>
        </w:tc>
        <w:tc>
          <w:tcPr>
            <w:tcW w:w="2410" w:type="dxa"/>
            <w:shd w:val="clear" w:color="auto" w:fill="D9E2F3"/>
          </w:tcPr>
          <w:p w14:paraId="2B87CB54" w14:textId="77777777" w:rsidR="00226B70" w:rsidRPr="00226B70" w:rsidRDefault="00226B70" w:rsidP="00701209">
            <w:pPr>
              <w:jc w:val="center"/>
              <w:rPr>
                <w:rFonts w:asciiTheme="minorHAnsi" w:hAnsiTheme="minorHAnsi" w:cstheme="minorHAnsi"/>
                <w:b/>
                <w:szCs w:val="20"/>
              </w:rPr>
            </w:pPr>
            <w:r w:rsidRPr="00226B70">
              <w:rPr>
                <w:rFonts w:asciiTheme="minorHAnsi" w:hAnsiTheme="minorHAnsi" w:cstheme="minorHAnsi"/>
                <w:b/>
                <w:szCs w:val="20"/>
              </w:rPr>
              <w:t>FRI</w:t>
            </w:r>
          </w:p>
        </w:tc>
        <w:tc>
          <w:tcPr>
            <w:tcW w:w="1787" w:type="dxa"/>
            <w:shd w:val="clear" w:color="auto" w:fill="D9E2F3"/>
          </w:tcPr>
          <w:p w14:paraId="13901A4E" w14:textId="77777777" w:rsidR="00226B70" w:rsidRPr="00226B70" w:rsidRDefault="00226B70" w:rsidP="00701209">
            <w:pPr>
              <w:jc w:val="center"/>
              <w:rPr>
                <w:rFonts w:asciiTheme="minorHAnsi" w:hAnsiTheme="minorHAnsi" w:cstheme="minorHAnsi"/>
                <w:b/>
                <w:szCs w:val="20"/>
              </w:rPr>
            </w:pPr>
            <w:r w:rsidRPr="00226B70">
              <w:rPr>
                <w:rFonts w:asciiTheme="minorHAnsi" w:hAnsiTheme="minorHAnsi" w:cstheme="minorHAnsi"/>
                <w:b/>
                <w:szCs w:val="20"/>
              </w:rPr>
              <w:t>SAT</w:t>
            </w:r>
          </w:p>
        </w:tc>
        <w:tc>
          <w:tcPr>
            <w:tcW w:w="759" w:type="dxa"/>
            <w:shd w:val="clear" w:color="auto" w:fill="D9E2F3"/>
          </w:tcPr>
          <w:p w14:paraId="1A4DCC13" w14:textId="77777777" w:rsidR="00226B70" w:rsidRPr="00226B70" w:rsidRDefault="00226B70" w:rsidP="00701209">
            <w:pPr>
              <w:jc w:val="center"/>
              <w:rPr>
                <w:rFonts w:asciiTheme="minorHAnsi" w:hAnsiTheme="minorHAnsi" w:cstheme="minorHAnsi"/>
                <w:b/>
                <w:szCs w:val="20"/>
              </w:rPr>
            </w:pPr>
            <w:r w:rsidRPr="00226B70">
              <w:rPr>
                <w:rFonts w:asciiTheme="minorHAnsi" w:hAnsiTheme="minorHAnsi" w:cstheme="minorHAnsi"/>
                <w:b/>
                <w:szCs w:val="20"/>
              </w:rPr>
              <w:t>SUN</w:t>
            </w:r>
          </w:p>
        </w:tc>
      </w:tr>
      <w:tr w:rsidR="00226B70" w:rsidRPr="00226B70" w14:paraId="0C577D43" w14:textId="77777777" w:rsidTr="00701209">
        <w:trPr>
          <w:jc w:val="center"/>
        </w:trPr>
        <w:tc>
          <w:tcPr>
            <w:tcW w:w="1134" w:type="dxa"/>
            <w:vMerge w:val="restart"/>
            <w:shd w:val="clear" w:color="auto" w:fill="auto"/>
          </w:tcPr>
          <w:p w14:paraId="0A3A3767" w14:textId="77777777" w:rsidR="00226B70" w:rsidRPr="00226B70" w:rsidRDefault="00226B70" w:rsidP="00701209">
            <w:pPr>
              <w:rPr>
                <w:rFonts w:asciiTheme="minorHAnsi" w:hAnsiTheme="minorHAnsi" w:cstheme="minorHAnsi"/>
                <w:b/>
                <w:bCs/>
                <w:sz w:val="20"/>
              </w:rPr>
            </w:pPr>
            <w:r w:rsidRPr="00226B70">
              <w:rPr>
                <w:rFonts w:asciiTheme="minorHAnsi" w:hAnsiTheme="minorHAnsi" w:cstheme="minorHAnsi"/>
                <w:b/>
                <w:bCs/>
                <w:sz w:val="20"/>
              </w:rPr>
              <w:t>Morning</w:t>
            </w:r>
          </w:p>
        </w:tc>
        <w:tc>
          <w:tcPr>
            <w:tcW w:w="1417" w:type="dxa"/>
            <w:shd w:val="clear" w:color="auto" w:fill="auto"/>
          </w:tcPr>
          <w:p w14:paraId="766C2E4D" w14:textId="77777777" w:rsidR="00226B70" w:rsidRPr="00226B70" w:rsidRDefault="00226B70" w:rsidP="00701209">
            <w:pPr>
              <w:contextualSpacing/>
              <w:rPr>
                <w:rFonts w:asciiTheme="minorHAnsi" w:hAnsiTheme="minorHAnsi" w:cstheme="minorHAnsi"/>
                <w:sz w:val="22"/>
                <w:szCs w:val="20"/>
              </w:rPr>
            </w:pPr>
            <w:r w:rsidRPr="00226B70">
              <w:rPr>
                <w:rFonts w:asciiTheme="minorHAnsi" w:hAnsiTheme="minorHAnsi" w:cstheme="minorHAnsi"/>
                <w:sz w:val="22"/>
                <w:szCs w:val="20"/>
              </w:rPr>
              <w:t>Pre-Congress Session</w:t>
            </w:r>
          </w:p>
        </w:tc>
        <w:tc>
          <w:tcPr>
            <w:tcW w:w="1276" w:type="dxa"/>
            <w:vMerge w:val="restart"/>
            <w:shd w:val="clear" w:color="auto" w:fill="auto"/>
          </w:tcPr>
          <w:p w14:paraId="2F392F8B"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Opening Ceremony</w:t>
            </w:r>
          </w:p>
        </w:tc>
        <w:tc>
          <w:tcPr>
            <w:tcW w:w="2410" w:type="dxa"/>
            <w:shd w:val="clear" w:color="auto" w:fill="auto"/>
          </w:tcPr>
          <w:p w14:paraId="3FE1ACCE"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Plenary Session 2</w:t>
            </w:r>
          </w:p>
          <w:p w14:paraId="4FAF3559" w14:textId="77777777" w:rsidR="00226B70" w:rsidRPr="00226B70" w:rsidRDefault="00226B70" w:rsidP="00701209">
            <w:pPr>
              <w:rPr>
                <w:rFonts w:asciiTheme="minorHAnsi" w:hAnsiTheme="minorHAnsi" w:cstheme="minorHAnsi"/>
                <w:b/>
                <w:szCs w:val="20"/>
              </w:rPr>
            </w:pPr>
          </w:p>
        </w:tc>
        <w:tc>
          <w:tcPr>
            <w:tcW w:w="1787" w:type="dxa"/>
            <w:shd w:val="clear" w:color="auto" w:fill="auto"/>
          </w:tcPr>
          <w:p w14:paraId="0F9E815C"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Plenary Session 3</w:t>
            </w:r>
          </w:p>
        </w:tc>
        <w:tc>
          <w:tcPr>
            <w:tcW w:w="759" w:type="dxa"/>
            <w:vMerge w:val="restart"/>
            <w:shd w:val="clear" w:color="auto" w:fill="auto"/>
            <w:vAlign w:val="center"/>
          </w:tcPr>
          <w:p w14:paraId="4ED55AB9"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Day Tours/ Activities</w:t>
            </w:r>
          </w:p>
          <w:p w14:paraId="6A063CCD" w14:textId="77777777" w:rsidR="00226B70" w:rsidRPr="00226B70" w:rsidRDefault="00226B70" w:rsidP="00701209">
            <w:pPr>
              <w:rPr>
                <w:rFonts w:asciiTheme="minorHAnsi" w:hAnsiTheme="minorHAnsi" w:cstheme="minorHAnsi"/>
                <w:sz w:val="22"/>
                <w:szCs w:val="20"/>
              </w:rPr>
            </w:pPr>
          </w:p>
        </w:tc>
      </w:tr>
      <w:tr w:rsidR="00226B70" w:rsidRPr="00226B70" w14:paraId="63827314" w14:textId="77777777" w:rsidTr="00701209">
        <w:trPr>
          <w:jc w:val="center"/>
        </w:trPr>
        <w:tc>
          <w:tcPr>
            <w:tcW w:w="1134" w:type="dxa"/>
            <w:vMerge/>
            <w:shd w:val="clear" w:color="auto" w:fill="auto"/>
          </w:tcPr>
          <w:p w14:paraId="136D1F53" w14:textId="77777777" w:rsidR="00226B70" w:rsidRPr="00226B70" w:rsidRDefault="00226B70" w:rsidP="00701209">
            <w:pPr>
              <w:rPr>
                <w:rFonts w:asciiTheme="minorHAnsi" w:hAnsiTheme="minorHAnsi" w:cstheme="minorHAnsi"/>
                <w:b/>
                <w:bCs/>
                <w:sz w:val="20"/>
              </w:rPr>
            </w:pPr>
          </w:p>
        </w:tc>
        <w:tc>
          <w:tcPr>
            <w:tcW w:w="1417" w:type="dxa"/>
            <w:shd w:val="clear" w:color="auto" w:fill="auto"/>
          </w:tcPr>
          <w:p w14:paraId="5C577E87" w14:textId="77777777" w:rsidR="00226B70" w:rsidRPr="00226B70" w:rsidRDefault="00226B70" w:rsidP="00701209">
            <w:pPr>
              <w:rPr>
                <w:rFonts w:asciiTheme="minorHAnsi" w:hAnsiTheme="minorHAnsi" w:cstheme="minorHAnsi"/>
                <w:szCs w:val="20"/>
              </w:rPr>
            </w:pPr>
            <w:r w:rsidRPr="00226B70">
              <w:rPr>
                <w:rFonts w:asciiTheme="minorHAnsi" w:hAnsiTheme="minorHAnsi" w:cstheme="minorHAnsi"/>
                <w:sz w:val="22"/>
                <w:szCs w:val="20"/>
              </w:rPr>
              <w:t xml:space="preserve">Registration </w:t>
            </w:r>
          </w:p>
        </w:tc>
        <w:tc>
          <w:tcPr>
            <w:tcW w:w="1276" w:type="dxa"/>
            <w:vMerge/>
            <w:shd w:val="clear" w:color="auto" w:fill="auto"/>
          </w:tcPr>
          <w:p w14:paraId="239DF6E8" w14:textId="77777777" w:rsidR="00226B70" w:rsidRPr="00226B70" w:rsidRDefault="00226B70" w:rsidP="00701209">
            <w:pPr>
              <w:rPr>
                <w:rFonts w:asciiTheme="minorHAnsi" w:hAnsiTheme="minorHAnsi" w:cstheme="minorHAnsi"/>
                <w:b/>
                <w:szCs w:val="20"/>
              </w:rPr>
            </w:pPr>
          </w:p>
        </w:tc>
        <w:tc>
          <w:tcPr>
            <w:tcW w:w="2410" w:type="dxa"/>
            <w:vMerge w:val="restart"/>
            <w:shd w:val="clear" w:color="auto" w:fill="auto"/>
          </w:tcPr>
          <w:p w14:paraId="7E15F167" w14:textId="77777777" w:rsidR="00226B70" w:rsidRPr="00226B70" w:rsidRDefault="00226B70" w:rsidP="00701209">
            <w:pPr>
              <w:rPr>
                <w:rFonts w:asciiTheme="minorHAnsi" w:hAnsiTheme="minorHAnsi" w:cstheme="minorHAnsi"/>
                <w:b/>
                <w:szCs w:val="20"/>
              </w:rPr>
            </w:pPr>
            <w:r w:rsidRPr="00226B70">
              <w:rPr>
                <w:rFonts w:asciiTheme="minorHAnsi" w:hAnsiTheme="minorHAnsi" w:cstheme="minorHAnsi"/>
                <w:sz w:val="22"/>
                <w:szCs w:val="20"/>
              </w:rPr>
              <w:t>Poster Presentation</w:t>
            </w:r>
          </w:p>
        </w:tc>
        <w:tc>
          <w:tcPr>
            <w:tcW w:w="1787" w:type="dxa"/>
            <w:shd w:val="clear" w:color="auto" w:fill="auto"/>
          </w:tcPr>
          <w:p w14:paraId="2ADAF56E"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Section Meetings</w:t>
            </w:r>
          </w:p>
        </w:tc>
        <w:tc>
          <w:tcPr>
            <w:tcW w:w="759" w:type="dxa"/>
            <w:vMerge/>
            <w:shd w:val="clear" w:color="auto" w:fill="auto"/>
          </w:tcPr>
          <w:p w14:paraId="2D063DED" w14:textId="77777777" w:rsidR="00226B70" w:rsidRPr="00226B70" w:rsidRDefault="00226B70" w:rsidP="00701209">
            <w:pPr>
              <w:rPr>
                <w:rFonts w:asciiTheme="minorHAnsi" w:hAnsiTheme="minorHAnsi" w:cstheme="minorHAnsi"/>
                <w:sz w:val="22"/>
                <w:szCs w:val="20"/>
              </w:rPr>
            </w:pPr>
          </w:p>
        </w:tc>
      </w:tr>
      <w:tr w:rsidR="00226B70" w:rsidRPr="00226B70" w14:paraId="000F4E7A" w14:textId="77777777" w:rsidTr="00701209">
        <w:trPr>
          <w:jc w:val="center"/>
        </w:trPr>
        <w:tc>
          <w:tcPr>
            <w:tcW w:w="1134" w:type="dxa"/>
            <w:vMerge/>
            <w:shd w:val="clear" w:color="auto" w:fill="auto"/>
          </w:tcPr>
          <w:p w14:paraId="1E85B922" w14:textId="77777777" w:rsidR="00226B70" w:rsidRPr="00226B70" w:rsidRDefault="00226B70" w:rsidP="00701209">
            <w:pPr>
              <w:rPr>
                <w:rFonts w:asciiTheme="minorHAnsi" w:hAnsiTheme="minorHAnsi" w:cstheme="minorHAnsi"/>
                <w:b/>
                <w:bCs/>
                <w:sz w:val="20"/>
              </w:rPr>
            </w:pPr>
          </w:p>
        </w:tc>
        <w:tc>
          <w:tcPr>
            <w:tcW w:w="1417" w:type="dxa"/>
            <w:shd w:val="clear" w:color="auto" w:fill="auto"/>
          </w:tcPr>
          <w:p w14:paraId="0B1C124A"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Opening of Exhibit</w:t>
            </w:r>
          </w:p>
        </w:tc>
        <w:tc>
          <w:tcPr>
            <w:tcW w:w="1276" w:type="dxa"/>
            <w:vMerge/>
            <w:shd w:val="clear" w:color="auto" w:fill="auto"/>
          </w:tcPr>
          <w:p w14:paraId="4EF6588E" w14:textId="77777777" w:rsidR="00226B70" w:rsidRPr="00226B70" w:rsidRDefault="00226B70" w:rsidP="00701209">
            <w:pPr>
              <w:rPr>
                <w:rFonts w:asciiTheme="minorHAnsi" w:hAnsiTheme="minorHAnsi" w:cstheme="minorHAnsi"/>
                <w:b/>
                <w:szCs w:val="20"/>
              </w:rPr>
            </w:pPr>
          </w:p>
        </w:tc>
        <w:tc>
          <w:tcPr>
            <w:tcW w:w="2410" w:type="dxa"/>
            <w:vMerge/>
            <w:shd w:val="clear" w:color="auto" w:fill="auto"/>
          </w:tcPr>
          <w:p w14:paraId="5BB017DA" w14:textId="77777777" w:rsidR="00226B70" w:rsidRPr="00226B70" w:rsidRDefault="00226B70" w:rsidP="00701209">
            <w:pPr>
              <w:rPr>
                <w:rFonts w:asciiTheme="minorHAnsi" w:hAnsiTheme="minorHAnsi" w:cstheme="minorHAnsi"/>
                <w:b/>
                <w:szCs w:val="20"/>
              </w:rPr>
            </w:pPr>
          </w:p>
        </w:tc>
        <w:tc>
          <w:tcPr>
            <w:tcW w:w="1787" w:type="dxa"/>
            <w:shd w:val="clear" w:color="auto" w:fill="auto"/>
          </w:tcPr>
          <w:p w14:paraId="0D8FDEFD" w14:textId="77777777" w:rsidR="00226B70" w:rsidRPr="00226B70" w:rsidRDefault="00226B70" w:rsidP="00701209">
            <w:pPr>
              <w:rPr>
                <w:rFonts w:asciiTheme="minorHAnsi" w:hAnsiTheme="minorHAnsi" w:cstheme="minorHAnsi"/>
                <w:b/>
                <w:szCs w:val="20"/>
              </w:rPr>
            </w:pPr>
            <w:r w:rsidRPr="00226B70">
              <w:rPr>
                <w:rFonts w:asciiTheme="minorHAnsi" w:hAnsiTheme="minorHAnsi" w:cstheme="minorHAnsi"/>
                <w:sz w:val="22"/>
                <w:szCs w:val="20"/>
              </w:rPr>
              <w:t>Poster Presentation</w:t>
            </w:r>
          </w:p>
        </w:tc>
        <w:tc>
          <w:tcPr>
            <w:tcW w:w="759" w:type="dxa"/>
            <w:vMerge/>
            <w:shd w:val="clear" w:color="auto" w:fill="auto"/>
          </w:tcPr>
          <w:p w14:paraId="636A4CC0" w14:textId="77777777" w:rsidR="00226B70" w:rsidRPr="00226B70" w:rsidRDefault="00226B70" w:rsidP="00701209">
            <w:pPr>
              <w:rPr>
                <w:rFonts w:asciiTheme="minorHAnsi" w:hAnsiTheme="minorHAnsi" w:cstheme="minorHAnsi"/>
                <w:sz w:val="22"/>
                <w:szCs w:val="20"/>
              </w:rPr>
            </w:pPr>
          </w:p>
        </w:tc>
      </w:tr>
      <w:tr w:rsidR="00226B70" w:rsidRPr="00226B70" w14:paraId="468B6C6A" w14:textId="77777777" w:rsidTr="00701209">
        <w:trPr>
          <w:jc w:val="center"/>
        </w:trPr>
        <w:tc>
          <w:tcPr>
            <w:tcW w:w="1134" w:type="dxa"/>
            <w:vMerge w:val="restart"/>
            <w:shd w:val="clear" w:color="auto" w:fill="auto"/>
          </w:tcPr>
          <w:p w14:paraId="664240EF" w14:textId="77777777" w:rsidR="00226B70" w:rsidRPr="00226B70" w:rsidRDefault="00226B70" w:rsidP="00701209">
            <w:pPr>
              <w:rPr>
                <w:rFonts w:asciiTheme="minorHAnsi" w:hAnsiTheme="minorHAnsi" w:cstheme="minorHAnsi"/>
                <w:b/>
                <w:bCs/>
                <w:sz w:val="20"/>
              </w:rPr>
            </w:pPr>
            <w:r w:rsidRPr="00226B70">
              <w:rPr>
                <w:rFonts w:asciiTheme="minorHAnsi" w:hAnsiTheme="minorHAnsi" w:cstheme="minorHAnsi"/>
                <w:b/>
                <w:bCs/>
                <w:sz w:val="20"/>
              </w:rPr>
              <w:lastRenderedPageBreak/>
              <w:t>Afternoon</w:t>
            </w:r>
          </w:p>
        </w:tc>
        <w:tc>
          <w:tcPr>
            <w:tcW w:w="1417" w:type="dxa"/>
            <w:vMerge w:val="restart"/>
            <w:shd w:val="clear" w:color="auto" w:fill="auto"/>
          </w:tcPr>
          <w:p w14:paraId="16C20DE2" w14:textId="77777777" w:rsidR="00226B70" w:rsidRPr="00226B70" w:rsidRDefault="00226B70" w:rsidP="00701209">
            <w:pPr>
              <w:tabs>
                <w:tab w:val="left" w:pos="104"/>
              </w:tabs>
              <w:rPr>
                <w:rFonts w:asciiTheme="minorHAnsi" w:hAnsiTheme="minorHAnsi" w:cstheme="minorHAnsi"/>
                <w:sz w:val="22"/>
              </w:rPr>
            </w:pPr>
            <w:r w:rsidRPr="00226B70">
              <w:rPr>
                <w:rFonts w:asciiTheme="minorHAnsi" w:hAnsiTheme="minorHAnsi" w:cstheme="minorHAnsi"/>
                <w:sz w:val="22"/>
                <w:szCs w:val="20"/>
              </w:rPr>
              <w:t>Complimentary Practice-setting field trips</w:t>
            </w:r>
          </w:p>
        </w:tc>
        <w:tc>
          <w:tcPr>
            <w:tcW w:w="1276" w:type="dxa"/>
            <w:vMerge w:val="restart"/>
            <w:shd w:val="clear" w:color="auto" w:fill="auto"/>
          </w:tcPr>
          <w:p w14:paraId="2D9B5E49"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Plenary Session 1</w:t>
            </w:r>
          </w:p>
        </w:tc>
        <w:tc>
          <w:tcPr>
            <w:tcW w:w="2410" w:type="dxa"/>
            <w:shd w:val="clear" w:color="auto" w:fill="auto"/>
          </w:tcPr>
          <w:p w14:paraId="3C7CDF6D" w14:textId="77777777" w:rsidR="00226B70" w:rsidRPr="00226B70" w:rsidRDefault="00226B70" w:rsidP="00701209">
            <w:pPr>
              <w:rPr>
                <w:rFonts w:asciiTheme="minorHAnsi" w:hAnsiTheme="minorHAnsi" w:cstheme="minorHAnsi"/>
                <w:b/>
                <w:szCs w:val="20"/>
              </w:rPr>
            </w:pPr>
            <w:r w:rsidRPr="00226B70">
              <w:rPr>
                <w:rFonts w:asciiTheme="minorHAnsi" w:hAnsiTheme="minorHAnsi" w:cstheme="minorHAnsi"/>
                <w:sz w:val="22"/>
                <w:szCs w:val="20"/>
              </w:rPr>
              <w:t>Section Meetings (Invited Speaker &amp; Oral Presentation)</w:t>
            </w:r>
          </w:p>
        </w:tc>
        <w:tc>
          <w:tcPr>
            <w:tcW w:w="1787" w:type="dxa"/>
            <w:shd w:val="clear" w:color="auto" w:fill="auto"/>
          </w:tcPr>
          <w:p w14:paraId="1D942853"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Section Meetings</w:t>
            </w:r>
          </w:p>
          <w:p w14:paraId="57DBB5D1" w14:textId="77777777" w:rsidR="00226B70" w:rsidRPr="00226B70" w:rsidRDefault="00226B70" w:rsidP="00701209">
            <w:pPr>
              <w:rPr>
                <w:rFonts w:asciiTheme="minorHAnsi" w:hAnsiTheme="minorHAnsi" w:cstheme="minorHAnsi"/>
                <w:b/>
                <w:szCs w:val="20"/>
              </w:rPr>
            </w:pPr>
          </w:p>
        </w:tc>
        <w:tc>
          <w:tcPr>
            <w:tcW w:w="759" w:type="dxa"/>
            <w:vMerge/>
            <w:shd w:val="clear" w:color="auto" w:fill="auto"/>
          </w:tcPr>
          <w:p w14:paraId="22DAFF93" w14:textId="77777777" w:rsidR="00226B70" w:rsidRPr="00226B70" w:rsidRDefault="00226B70" w:rsidP="00701209">
            <w:pPr>
              <w:rPr>
                <w:rFonts w:asciiTheme="minorHAnsi" w:hAnsiTheme="minorHAnsi" w:cstheme="minorHAnsi"/>
                <w:sz w:val="22"/>
                <w:szCs w:val="20"/>
              </w:rPr>
            </w:pPr>
          </w:p>
        </w:tc>
      </w:tr>
      <w:tr w:rsidR="00226B70" w:rsidRPr="00226B70" w14:paraId="07593251" w14:textId="77777777" w:rsidTr="00701209">
        <w:trPr>
          <w:jc w:val="center"/>
        </w:trPr>
        <w:tc>
          <w:tcPr>
            <w:tcW w:w="1134" w:type="dxa"/>
            <w:vMerge/>
            <w:shd w:val="clear" w:color="auto" w:fill="auto"/>
          </w:tcPr>
          <w:p w14:paraId="6DCAF952"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1ECB9E53"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0485A069"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15678FD9"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Poster Presentation</w:t>
            </w:r>
          </w:p>
        </w:tc>
        <w:tc>
          <w:tcPr>
            <w:tcW w:w="1787" w:type="dxa"/>
            <w:vMerge w:val="restart"/>
            <w:shd w:val="clear" w:color="auto" w:fill="auto"/>
          </w:tcPr>
          <w:p w14:paraId="4106380C"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20"/>
              </w:rPr>
              <w:t>Open Council Meeting</w:t>
            </w:r>
            <w:r w:rsidRPr="00226B70">
              <w:rPr>
                <w:rFonts w:asciiTheme="minorHAnsi" w:hAnsiTheme="minorHAnsi" w:cstheme="minorHAnsi"/>
                <w:sz w:val="22"/>
                <w:szCs w:val="18"/>
              </w:rPr>
              <w:t xml:space="preserve"> </w:t>
            </w:r>
          </w:p>
        </w:tc>
        <w:tc>
          <w:tcPr>
            <w:tcW w:w="759" w:type="dxa"/>
            <w:vMerge/>
            <w:shd w:val="clear" w:color="auto" w:fill="D9E2F3"/>
          </w:tcPr>
          <w:p w14:paraId="26A0F163" w14:textId="77777777" w:rsidR="00226B70" w:rsidRPr="00226B70" w:rsidRDefault="00226B70" w:rsidP="00701209">
            <w:pPr>
              <w:rPr>
                <w:rFonts w:asciiTheme="minorHAnsi" w:hAnsiTheme="minorHAnsi" w:cstheme="minorHAnsi"/>
                <w:sz w:val="22"/>
                <w:szCs w:val="20"/>
              </w:rPr>
            </w:pPr>
          </w:p>
        </w:tc>
      </w:tr>
      <w:tr w:rsidR="00226B70" w:rsidRPr="00226B70" w14:paraId="56732B12" w14:textId="77777777" w:rsidTr="00701209">
        <w:trPr>
          <w:jc w:val="center"/>
        </w:trPr>
        <w:tc>
          <w:tcPr>
            <w:tcW w:w="1134" w:type="dxa"/>
            <w:vMerge/>
            <w:shd w:val="clear" w:color="auto" w:fill="auto"/>
          </w:tcPr>
          <w:p w14:paraId="03EC0E9E"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11F977ED"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2A7A7F3D"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38700D38"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18"/>
              </w:rPr>
              <w:t>FAPA CP Meeting</w:t>
            </w:r>
          </w:p>
        </w:tc>
        <w:tc>
          <w:tcPr>
            <w:tcW w:w="1787" w:type="dxa"/>
            <w:vMerge/>
            <w:shd w:val="clear" w:color="auto" w:fill="auto"/>
          </w:tcPr>
          <w:p w14:paraId="3DB7F0D0" w14:textId="77777777" w:rsidR="00226B70" w:rsidRPr="00226B70" w:rsidRDefault="00226B70" w:rsidP="00701209">
            <w:pPr>
              <w:rPr>
                <w:rFonts w:asciiTheme="minorHAnsi" w:hAnsiTheme="minorHAnsi" w:cstheme="minorHAnsi"/>
                <w:b/>
                <w:szCs w:val="20"/>
              </w:rPr>
            </w:pPr>
          </w:p>
        </w:tc>
        <w:tc>
          <w:tcPr>
            <w:tcW w:w="759" w:type="dxa"/>
            <w:vMerge/>
            <w:shd w:val="clear" w:color="auto" w:fill="D9E2F3"/>
          </w:tcPr>
          <w:p w14:paraId="549E42BD" w14:textId="77777777" w:rsidR="00226B70" w:rsidRPr="00226B70" w:rsidRDefault="00226B70" w:rsidP="00701209">
            <w:pPr>
              <w:rPr>
                <w:rFonts w:asciiTheme="minorHAnsi" w:hAnsiTheme="minorHAnsi" w:cstheme="minorHAnsi"/>
                <w:b/>
                <w:szCs w:val="20"/>
              </w:rPr>
            </w:pPr>
          </w:p>
        </w:tc>
      </w:tr>
      <w:tr w:rsidR="00226B70" w:rsidRPr="00226B70" w14:paraId="1EB94654" w14:textId="77777777" w:rsidTr="00701209">
        <w:trPr>
          <w:jc w:val="center"/>
        </w:trPr>
        <w:tc>
          <w:tcPr>
            <w:tcW w:w="1134" w:type="dxa"/>
            <w:vMerge/>
            <w:shd w:val="clear" w:color="auto" w:fill="auto"/>
          </w:tcPr>
          <w:p w14:paraId="1B482649"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39F182B4"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01301879"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2D278EB5"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18"/>
              </w:rPr>
              <w:t>AYPG Meeting</w:t>
            </w:r>
          </w:p>
        </w:tc>
        <w:tc>
          <w:tcPr>
            <w:tcW w:w="1787" w:type="dxa"/>
            <w:vMerge/>
            <w:shd w:val="clear" w:color="auto" w:fill="auto"/>
          </w:tcPr>
          <w:p w14:paraId="619A8ACC" w14:textId="77777777" w:rsidR="00226B70" w:rsidRPr="00226B70" w:rsidRDefault="00226B70" w:rsidP="00701209">
            <w:pPr>
              <w:rPr>
                <w:rFonts w:asciiTheme="minorHAnsi" w:hAnsiTheme="minorHAnsi" w:cstheme="minorHAnsi"/>
                <w:b/>
                <w:szCs w:val="20"/>
              </w:rPr>
            </w:pPr>
          </w:p>
        </w:tc>
        <w:tc>
          <w:tcPr>
            <w:tcW w:w="759" w:type="dxa"/>
            <w:vMerge/>
            <w:shd w:val="clear" w:color="auto" w:fill="D9E2F3"/>
          </w:tcPr>
          <w:p w14:paraId="00CB9FAC" w14:textId="77777777" w:rsidR="00226B70" w:rsidRPr="00226B70" w:rsidRDefault="00226B70" w:rsidP="00701209">
            <w:pPr>
              <w:rPr>
                <w:rFonts w:asciiTheme="minorHAnsi" w:hAnsiTheme="minorHAnsi" w:cstheme="minorHAnsi"/>
                <w:b/>
                <w:szCs w:val="20"/>
              </w:rPr>
            </w:pPr>
          </w:p>
        </w:tc>
      </w:tr>
      <w:tr w:rsidR="00226B70" w:rsidRPr="00226B70" w14:paraId="769A396D" w14:textId="77777777" w:rsidTr="00701209">
        <w:trPr>
          <w:jc w:val="center"/>
        </w:trPr>
        <w:tc>
          <w:tcPr>
            <w:tcW w:w="1134" w:type="dxa"/>
            <w:vMerge/>
            <w:shd w:val="clear" w:color="auto" w:fill="auto"/>
          </w:tcPr>
          <w:p w14:paraId="44CBCAE0"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5932C7DB"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0C2A01DD"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429644F1"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18"/>
              </w:rPr>
              <w:t>FAPA GPP Forum</w:t>
            </w:r>
          </w:p>
        </w:tc>
        <w:tc>
          <w:tcPr>
            <w:tcW w:w="1787" w:type="dxa"/>
            <w:vMerge w:val="restart"/>
            <w:shd w:val="clear" w:color="auto" w:fill="auto"/>
          </w:tcPr>
          <w:p w14:paraId="19DF9A3C" w14:textId="77777777" w:rsidR="00226B70" w:rsidRPr="00226B70" w:rsidRDefault="00226B70" w:rsidP="00701209">
            <w:pPr>
              <w:rPr>
                <w:rFonts w:asciiTheme="minorHAnsi" w:hAnsiTheme="minorHAnsi" w:cstheme="minorHAnsi"/>
                <w:b/>
                <w:szCs w:val="20"/>
              </w:rPr>
            </w:pPr>
            <w:r w:rsidRPr="00226B70">
              <w:rPr>
                <w:rFonts w:asciiTheme="minorHAnsi" w:hAnsiTheme="minorHAnsi" w:cstheme="minorHAnsi"/>
                <w:sz w:val="22"/>
                <w:szCs w:val="18"/>
              </w:rPr>
              <w:t>Closing Ceremony</w:t>
            </w:r>
          </w:p>
        </w:tc>
        <w:tc>
          <w:tcPr>
            <w:tcW w:w="759" w:type="dxa"/>
            <w:vMerge/>
            <w:shd w:val="clear" w:color="auto" w:fill="D9E2F3"/>
          </w:tcPr>
          <w:p w14:paraId="322CAA9E" w14:textId="77777777" w:rsidR="00226B70" w:rsidRPr="00226B70" w:rsidRDefault="00226B70" w:rsidP="00701209">
            <w:pPr>
              <w:rPr>
                <w:rFonts w:asciiTheme="minorHAnsi" w:hAnsiTheme="minorHAnsi" w:cstheme="minorHAnsi"/>
                <w:sz w:val="22"/>
                <w:szCs w:val="18"/>
              </w:rPr>
            </w:pPr>
          </w:p>
        </w:tc>
      </w:tr>
      <w:tr w:rsidR="00226B70" w:rsidRPr="00226B70" w14:paraId="7F2CBE8A" w14:textId="77777777" w:rsidTr="00701209">
        <w:trPr>
          <w:jc w:val="center"/>
        </w:trPr>
        <w:tc>
          <w:tcPr>
            <w:tcW w:w="1134" w:type="dxa"/>
            <w:vMerge/>
            <w:shd w:val="clear" w:color="auto" w:fill="auto"/>
          </w:tcPr>
          <w:p w14:paraId="1599F61F"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4E83CFEA"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31CC16E1"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7D968B87"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20"/>
              </w:rPr>
              <w:t>FAPA Presidents’ Corner</w:t>
            </w:r>
          </w:p>
        </w:tc>
        <w:tc>
          <w:tcPr>
            <w:tcW w:w="1787" w:type="dxa"/>
            <w:vMerge/>
            <w:shd w:val="clear" w:color="auto" w:fill="auto"/>
          </w:tcPr>
          <w:p w14:paraId="1373B96D" w14:textId="77777777" w:rsidR="00226B70" w:rsidRPr="00226B70" w:rsidRDefault="00226B70" w:rsidP="00701209">
            <w:pPr>
              <w:rPr>
                <w:rFonts w:asciiTheme="minorHAnsi" w:hAnsiTheme="minorHAnsi" w:cstheme="minorHAnsi"/>
                <w:b/>
                <w:szCs w:val="20"/>
              </w:rPr>
            </w:pPr>
          </w:p>
        </w:tc>
        <w:tc>
          <w:tcPr>
            <w:tcW w:w="759" w:type="dxa"/>
            <w:vMerge/>
            <w:shd w:val="clear" w:color="auto" w:fill="D9E2F3"/>
          </w:tcPr>
          <w:p w14:paraId="599D35FB" w14:textId="77777777" w:rsidR="00226B70" w:rsidRPr="00226B70" w:rsidRDefault="00226B70" w:rsidP="00701209">
            <w:pPr>
              <w:rPr>
                <w:rFonts w:asciiTheme="minorHAnsi" w:hAnsiTheme="minorHAnsi" w:cstheme="minorHAnsi"/>
                <w:b/>
                <w:szCs w:val="20"/>
              </w:rPr>
            </w:pPr>
          </w:p>
        </w:tc>
      </w:tr>
      <w:tr w:rsidR="00226B70" w:rsidRPr="00226B70" w14:paraId="5FBFFE7B" w14:textId="77777777" w:rsidTr="00701209">
        <w:trPr>
          <w:jc w:val="center"/>
        </w:trPr>
        <w:tc>
          <w:tcPr>
            <w:tcW w:w="1134" w:type="dxa"/>
            <w:vMerge/>
            <w:shd w:val="clear" w:color="auto" w:fill="auto"/>
          </w:tcPr>
          <w:p w14:paraId="7296A499" w14:textId="77777777" w:rsidR="00226B70" w:rsidRPr="00226B70" w:rsidRDefault="00226B70" w:rsidP="00701209">
            <w:pPr>
              <w:rPr>
                <w:rFonts w:asciiTheme="minorHAnsi" w:hAnsiTheme="minorHAnsi" w:cstheme="minorHAnsi"/>
                <w:b/>
                <w:bCs/>
                <w:sz w:val="20"/>
              </w:rPr>
            </w:pPr>
          </w:p>
        </w:tc>
        <w:tc>
          <w:tcPr>
            <w:tcW w:w="1417" w:type="dxa"/>
            <w:vMerge/>
            <w:shd w:val="clear" w:color="auto" w:fill="auto"/>
          </w:tcPr>
          <w:p w14:paraId="18357426" w14:textId="77777777" w:rsidR="00226B70" w:rsidRPr="00226B70" w:rsidRDefault="00226B70" w:rsidP="00701209">
            <w:pPr>
              <w:tabs>
                <w:tab w:val="left" w:pos="104"/>
              </w:tabs>
              <w:rPr>
                <w:rFonts w:asciiTheme="minorHAnsi" w:hAnsiTheme="minorHAnsi" w:cstheme="minorHAnsi"/>
                <w:sz w:val="22"/>
              </w:rPr>
            </w:pPr>
          </w:p>
        </w:tc>
        <w:tc>
          <w:tcPr>
            <w:tcW w:w="1276" w:type="dxa"/>
            <w:vMerge/>
            <w:shd w:val="clear" w:color="auto" w:fill="auto"/>
          </w:tcPr>
          <w:p w14:paraId="55B5A54D" w14:textId="77777777" w:rsidR="00226B70" w:rsidRPr="00226B70" w:rsidRDefault="00226B70" w:rsidP="00701209">
            <w:pPr>
              <w:rPr>
                <w:rFonts w:asciiTheme="minorHAnsi" w:hAnsiTheme="minorHAnsi" w:cstheme="minorHAnsi"/>
                <w:sz w:val="22"/>
                <w:szCs w:val="20"/>
              </w:rPr>
            </w:pPr>
          </w:p>
        </w:tc>
        <w:tc>
          <w:tcPr>
            <w:tcW w:w="2410" w:type="dxa"/>
            <w:shd w:val="clear" w:color="auto" w:fill="auto"/>
          </w:tcPr>
          <w:p w14:paraId="34937076"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18"/>
              </w:rPr>
              <w:t>FAPA Dean’s Forum</w:t>
            </w:r>
          </w:p>
        </w:tc>
        <w:tc>
          <w:tcPr>
            <w:tcW w:w="1787" w:type="dxa"/>
            <w:vMerge/>
            <w:shd w:val="clear" w:color="auto" w:fill="auto"/>
          </w:tcPr>
          <w:p w14:paraId="174E3184" w14:textId="77777777" w:rsidR="00226B70" w:rsidRPr="00226B70" w:rsidRDefault="00226B70" w:rsidP="00701209">
            <w:pPr>
              <w:rPr>
                <w:rFonts w:asciiTheme="minorHAnsi" w:hAnsiTheme="minorHAnsi" w:cstheme="minorHAnsi"/>
                <w:b/>
                <w:szCs w:val="20"/>
              </w:rPr>
            </w:pPr>
          </w:p>
        </w:tc>
        <w:tc>
          <w:tcPr>
            <w:tcW w:w="759" w:type="dxa"/>
            <w:vMerge/>
            <w:shd w:val="clear" w:color="auto" w:fill="D9E2F3"/>
          </w:tcPr>
          <w:p w14:paraId="2DCE55D8" w14:textId="77777777" w:rsidR="00226B70" w:rsidRPr="00226B70" w:rsidRDefault="00226B70" w:rsidP="00701209">
            <w:pPr>
              <w:rPr>
                <w:rFonts w:asciiTheme="minorHAnsi" w:hAnsiTheme="minorHAnsi" w:cstheme="minorHAnsi"/>
                <w:b/>
                <w:szCs w:val="20"/>
              </w:rPr>
            </w:pPr>
          </w:p>
        </w:tc>
      </w:tr>
      <w:tr w:rsidR="00226B70" w:rsidRPr="00226B70" w14:paraId="5315CF6A" w14:textId="77777777" w:rsidTr="00701209">
        <w:trPr>
          <w:jc w:val="center"/>
        </w:trPr>
        <w:tc>
          <w:tcPr>
            <w:tcW w:w="1134" w:type="dxa"/>
            <w:shd w:val="clear" w:color="auto" w:fill="auto"/>
          </w:tcPr>
          <w:p w14:paraId="6392ABAB" w14:textId="77777777" w:rsidR="00226B70" w:rsidRPr="00226B70" w:rsidRDefault="00226B70" w:rsidP="00701209">
            <w:pPr>
              <w:rPr>
                <w:rFonts w:asciiTheme="minorHAnsi" w:hAnsiTheme="minorHAnsi" w:cstheme="minorHAnsi"/>
                <w:b/>
                <w:bCs/>
                <w:sz w:val="20"/>
              </w:rPr>
            </w:pPr>
            <w:r w:rsidRPr="00226B70">
              <w:rPr>
                <w:rFonts w:asciiTheme="minorHAnsi" w:hAnsiTheme="minorHAnsi" w:cstheme="minorHAnsi"/>
                <w:b/>
                <w:bCs/>
                <w:sz w:val="20"/>
              </w:rPr>
              <w:t>Evening</w:t>
            </w:r>
          </w:p>
        </w:tc>
        <w:tc>
          <w:tcPr>
            <w:tcW w:w="1417" w:type="dxa"/>
            <w:vMerge/>
            <w:shd w:val="clear" w:color="auto" w:fill="auto"/>
          </w:tcPr>
          <w:p w14:paraId="0CD0AA0C" w14:textId="77777777" w:rsidR="00226B70" w:rsidRPr="00226B70" w:rsidRDefault="00226B70" w:rsidP="00701209">
            <w:pPr>
              <w:tabs>
                <w:tab w:val="left" w:pos="104"/>
              </w:tabs>
              <w:rPr>
                <w:rFonts w:asciiTheme="minorHAnsi" w:hAnsiTheme="minorHAnsi" w:cstheme="minorHAnsi"/>
                <w:sz w:val="22"/>
              </w:rPr>
            </w:pPr>
          </w:p>
        </w:tc>
        <w:tc>
          <w:tcPr>
            <w:tcW w:w="1276" w:type="dxa"/>
            <w:shd w:val="clear" w:color="auto" w:fill="auto"/>
          </w:tcPr>
          <w:p w14:paraId="3C18498E" w14:textId="77777777" w:rsidR="00226B70" w:rsidRPr="00226B70" w:rsidRDefault="00226B70" w:rsidP="00701209">
            <w:pPr>
              <w:rPr>
                <w:rFonts w:asciiTheme="minorHAnsi" w:hAnsiTheme="minorHAnsi" w:cstheme="minorHAnsi"/>
                <w:sz w:val="22"/>
                <w:szCs w:val="20"/>
              </w:rPr>
            </w:pPr>
            <w:r w:rsidRPr="00226B70">
              <w:rPr>
                <w:rFonts w:asciiTheme="minorHAnsi" w:hAnsiTheme="minorHAnsi" w:cstheme="minorHAnsi"/>
                <w:sz w:val="22"/>
                <w:szCs w:val="20"/>
              </w:rPr>
              <w:t>Welcome Reception</w:t>
            </w:r>
          </w:p>
        </w:tc>
        <w:tc>
          <w:tcPr>
            <w:tcW w:w="2410" w:type="dxa"/>
            <w:shd w:val="clear" w:color="auto" w:fill="auto"/>
          </w:tcPr>
          <w:p w14:paraId="0ACA9319" w14:textId="77777777" w:rsidR="00226B70" w:rsidRPr="00226B70" w:rsidRDefault="00226B70" w:rsidP="00701209">
            <w:pPr>
              <w:rPr>
                <w:rFonts w:asciiTheme="minorHAnsi" w:hAnsiTheme="minorHAnsi" w:cstheme="minorHAnsi"/>
                <w:sz w:val="22"/>
                <w:szCs w:val="18"/>
              </w:rPr>
            </w:pPr>
            <w:r w:rsidRPr="00226B70">
              <w:rPr>
                <w:rFonts w:asciiTheme="minorHAnsi" w:hAnsiTheme="minorHAnsi" w:cstheme="minorHAnsi"/>
                <w:sz w:val="22"/>
                <w:szCs w:val="18"/>
              </w:rPr>
              <w:t>FAPA Dinner (Invitational)</w:t>
            </w:r>
          </w:p>
        </w:tc>
        <w:tc>
          <w:tcPr>
            <w:tcW w:w="1787" w:type="dxa"/>
            <w:shd w:val="clear" w:color="auto" w:fill="auto"/>
          </w:tcPr>
          <w:p w14:paraId="1879D6A3" w14:textId="77777777" w:rsidR="00226B70" w:rsidRPr="00226B70" w:rsidRDefault="00226B70" w:rsidP="00701209">
            <w:pPr>
              <w:rPr>
                <w:rFonts w:asciiTheme="minorHAnsi" w:hAnsiTheme="minorHAnsi" w:cstheme="minorHAnsi"/>
                <w:b/>
                <w:szCs w:val="20"/>
              </w:rPr>
            </w:pPr>
            <w:r w:rsidRPr="00226B70">
              <w:rPr>
                <w:rFonts w:asciiTheme="minorHAnsi" w:hAnsiTheme="minorHAnsi" w:cstheme="minorHAnsi"/>
                <w:sz w:val="22"/>
                <w:szCs w:val="18"/>
              </w:rPr>
              <w:t>Gala Dinner</w:t>
            </w:r>
          </w:p>
        </w:tc>
        <w:tc>
          <w:tcPr>
            <w:tcW w:w="759" w:type="dxa"/>
            <w:vMerge/>
            <w:shd w:val="clear" w:color="auto" w:fill="D9E2F3"/>
          </w:tcPr>
          <w:p w14:paraId="152BF9AB" w14:textId="77777777" w:rsidR="00226B70" w:rsidRPr="00226B70" w:rsidRDefault="00226B70" w:rsidP="00701209">
            <w:pPr>
              <w:rPr>
                <w:rFonts w:asciiTheme="minorHAnsi" w:hAnsiTheme="minorHAnsi" w:cstheme="minorHAnsi"/>
                <w:sz w:val="22"/>
                <w:szCs w:val="18"/>
              </w:rPr>
            </w:pPr>
          </w:p>
        </w:tc>
      </w:tr>
    </w:tbl>
    <w:p w14:paraId="1A36579E" w14:textId="77777777" w:rsidR="009C2EF3" w:rsidRPr="00BA7864" w:rsidRDefault="009C2EF3" w:rsidP="00BA7864">
      <w:pPr>
        <w:spacing w:after="200" w:line="276" w:lineRule="auto"/>
        <w:rPr>
          <w:rFonts w:ascii="Calibri" w:hAnsi="Calibri" w:cs="Calibri"/>
          <w:color w:val="000000"/>
        </w:rPr>
      </w:pPr>
    </w:p>
    <w:p w14:paraId="7BB27937"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Section 6 – Physical Arrangement, Venue and Location Specifications</w:t>
      </w:r>
    </w:p>
    <w:p w14:paraId="3ECC4DFB" w14:textId="77777777" w:rsidR="009C2EF3" w:rsidRPr="00BA7864" w:rsidRDefault="009C2EF3" w:rsidP="00BA7864">
      <w:pPr>
        <w:pStyle w:val="ListParagraph"/>
        <w:numPr>
          <w:ilvl w:val="1"/>
          <w:numId w:val="9"/>
        </w:numPr>
        <w:spacing w:after="200" w:line="276" w:lineRule="auto"/>
        <w:ind w:leftChars="0"/>
        <w:rPr>
          <w:rFonts w:cs="Calibri"/>
          <w:color w:val="000000"/>
        </w:rPr>
      </w:pPr>
      <w:r w:rsidRPr="00BA7864">
        <w:rPr>
          <w:rFonts w:cs="Calibri"/>
          <w:color w:val="000000"/>
        </w:rPr>
        <w:t>The Bidding Member Association must ensure that the proposed venue, its location, and the physical arrangement will have features that comply to the requirements as specified in the following table:</w:t>
      </w:r>
    </w:p>
    <w:tbl>
      <w:tblPr>
        <w:tblW w:w="859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14"/>
        <w:gridCol w:w="5382"/>
      </w:tblGrid>
      <w:tr w:rsidR="009C2EF3" w:rsidRPr="00BA7864" w14:paraId="11653B4F" w14:textId="77777777" w:rsidTr="009341EC">
        <w:trPr>
          <w:trHeight w:val="351"/>
          <w:jc w:val="center"/>
        </w:trPr>
        <w:tc>
          <w:tcPr>
            <w:tcW w:w="8596" w:type="dxa"/>
            <w:gridSpan w:val="2"/>
            <w:tcBorders>
              <w:top w:val="single" w:sz="4" w:space="0" w:color="4472C4"/>
              <w:left w:val="single" w:sz="4" w:space="0" w:color="4472C4"/>
              <w:bottom w:val="single" w:sz="4" w:space="0" w:color="4472C4"/>
              <w:right w:val="single" w:sz="4" w:space="0" w:color="4472C4"/>
            </w:tcBorders>
            <w:shd w:val="clear" w:color="auto" w:fill="4472C4"/>
          </w:tcPr>
          <w:p w14:paraId="3ED8774B" w14:textId="77777777" w:rsidR="009C2EF3" w:rsidRPr="00BA7864" w:rsidRDefault="009C2EF3" w:rsidP="00C64D78">
            <w:pPr>
              <w:pStyle w:val="LightGrid-Accent31"/>
              <w:spacing w:line="240" w:lineRule="auto"/>
              <w:ind w:left="0"/>
              <w:rPr>
                <w:b/>
                <w:bCs/>
                <w:color w:val="FFFFFF"/>
                <w:sz w:val="24"/>
              </w:rPr>
            </w:pPr>
            <w:r w:rsidRPr="00BA7864">
              <w:rPr>
                <w:b/>
                <w:bCs/>
                <w:color w:val="FFFFFF"/>
                <w:sz w:val="24"/>
              </w:rPr>
              <w:t xml:space="preserve">Table 6.1 List of Specifications </w:t>
            </w:r>
          </w:p>
        </w:tc>
      </w:tr>
      <w:tr w:rsidR="009C2EF3" w:rsidRPr="00BA7864" w14:paraId="04C87F64" w14:textId="77777777" w:rsidTr="009341EC">
        <w:trPr>
          <w:trHeight w:val="351"/>
          <w:jc w:val="center"/>
        </w:trPr>
        <w:tc>
          <w:tcPr>
            <w:tcW w:w="8596" w:type="dxa"/>
            <w:gridSpan w:val="2"/>
            <w:shd w:val="clear" w:color="auto" w:fill="D9E2F3"/>
          </w:tcPr>
          <w:p w14:paraId="73A10EFA" w14:textId="77777777" w:rsidR="009C2EF3" w:rsidRPr="00BA7864" w:rsidRDefault="009C2EF3" w:rsidP="00C64D78">
            <w:pPr>
              <w:pStyle w:val="LightGrid-Accent31"/>
              <w:numPr>
                <w:ilvl w:val="0"/>
                <w:numId w:val="10"/>
              </w:numPr>
              <w:spacing w:line="240" w:lineRule="auto"/>
              <w:rPr>
                <w:bCs/>
              </w:rPr>
            </w:pPr>
            <w:r w:rsidRPr="00BA7864">
              <w:rPr>
                <w:b/>
                <w:bCs/>
              </w:rPr>
              <w:t>Venue and Physical Arrangement</w:t>
            </w:r>
          </w:p>
        </w:tc>
      </w:tr>
      <w:tr w:rsidR="009C2EF3" w:rsidRPr="00BA7864" w14:paraId="363C11B5" w14:textId="77777777" w:rsidTr="009341EC">
        <w:trPr>
          <w:trHeight w:val="351"/>
          <w:jc w:val="center"/>
        </w:trPr>
        <w:tc>
          <w:tcPr>
            <w:tcW w:w="3214" w:type="dxa"/>
            <w:shd w:val="clear" w:color="auto" w:fill="auto"/>
          </w:tcPr>
          <w:p w14:paraId="1ACBC877" w14:textId="77777777" w:rsidR="009C2EF3" w:rsidRPr="00BA7864" w:rsidRDefault="009C2EF3" w:rsidP="00C64D78">
            <w:pPr>
              <w:pStyle w:val="LightGrid-Accent31"/>
              <w:numPr>
                <w:ilvl w:val="0"/>
                <w:numId w:val="11"/>
              </w:numPr>
              <w:spacing w:line="240" w:lineRule="auto"/>
              <w:rPr>
                <w:b/>
                <w:bCs/>
              </w:rPr>
            </w:pPr>
            <w:r w:rsidRPr="00BA7864">
              <w:rPr>
                <w:b/>
                <w:bCs/>
              </w:rPr>
              <w:t xml:space="preserve">Plenary Hall </w:t>
            </w:r>
          </w:p>
        </w:tc>
        <w:tc>
          <w:tcPr>
            <w:tcW w:w="5382" w:type="dxa"/>
            <w:shd w:val="clear" w:color="auto" w:fill="auto"/>
          </w:tcPr>
          <w:p w14:paraId="16D64C5C" w14:textId="2407A96F" w:rsidR="009C2EF3" w:rsidRPr="00BA7864" w:rsidRDefault="009C2EF3" w:rsidP="00C64D78">
            <w:pPr>
              <w:pStyle w:val="LightGrid-Accent31"/>
              <w:spacing w:line="240" w:lineRule="auto"/>
              <w:ind w:left="0"/>
            </w:pPr>
            <w:r w:rsidRPr="00BA7864">
              <w:t xml:space="preserve">Person capacity should </w:t>
            </w:r>
            <w:r w:rsidR="00226B70">
              <w:t xml:space="preserve">at least </w:t>
            </w:r>
            <w:r w:rsidRPr="00BA7864">
              <w:t>be 2,000 (target no. of participants)</w:t>
            </w:r>
          </w:p>
        </w:tc>
      </w:tr>
      <w:tr w:rsidR="009C2EF3" w:rsidRPr="00BA7864" w14:paraId="5D5A1417" w14:textId="77777777" w:rsidTr="00C64D78">
        <w:trPr>
          <w:trHeight w:val="416"/>
          <w:jc w:val="center"/>
        </w:trPr>
        <w:tc>
          <w:tcPr>
            <w:tcW w:w="3214" w:type="dxa"/>
            <w:shd w:val="clear" w:color="auto" w:fill="auto"/>
          </w:tcPr>
          <w:p w14:paraId="39800DA4" w14:textId="77777777" w:rsidR="009C2EF3" w:rsidRPr="00BA7864" w:rsidRDefault="009C2EF3" w:rsidP="00C64D78">
            <w:pPr>
              <w:pStyle w:val="LightGrid-Accent31"/>
              <w:numPr>
                <w:ilvl w:val="0"/>
                <w:numId w:val="11"/>
              </w:numPr>
              <w:spacing w:line="240" w:lineRule="auto"/>
              <w:rPr>
                <w:b/>
                <w:bCs/>
              </w:rPr>
            </w:pPr>
            <w:r w:rsidRPr="00BA7864">
              <w:rPr>
                <w:b/>
                <w:bCs/>
              </w:rPr>
              <w:t>Parallel Session Rooms</w:t>
            </w:r>
          </w:p>
          <w:p w14:paraId="009831F6" w14:textId="77777777" w:rsidR="009C2EF3" w:rsidRPr="00BA7864" w:rsidRDefault="009C2EF3" w:rsidP="00C64D78">
            <w:pPr>
              <w:pStyle w:val="LightGrid-Accent31"/>
              <w:spacing w:line="240" w:lineRule="auto"/>
              <w:rPr>
                <w:b/>
                <w:bCs/>
              </w:rPr>
            </w:pPr>
            <w:r w:rsidRPr="00BA7864">
              <w:rPr>
                <w:b/>
                <w:bCs/>
              </w:rPr>
              <w:t>(For section and special meetings)</w:t>
            </w:r>
          </w:p>
        </w:tc>
        <w:tc>
          <w:tcPr>
            <w:tcW w:w="5382" w:type="dxa"/>
            <w:shd w:val="clear" w:color="auto" w:fill="auto"/>
          </w:tcPr>
          <w:p w14:paraId="69C154A0" w14:textId="77777777" w:rsidR="009C2EF3" w:rsidRPr="00BA7864" w:rsidRDefault="009C2EF3" w:rsidP="00C64D78">
            <w:pPr>
              <w:pStyle w:val="LightGrid-Accent31"/>
              <w:spacing w:line="240" w:lineRule="auto"/>
              <w:ind w:left="0"/>
            </w:pPr>
            <w:r w:rsidRPr="00BA7864">
              <w:t>Must have sufficient rooms and capacity for different functions of FAPA activities in Congress</w:t>
            </w:r>
          </w:p>
          <w:p w14:paraId="38D8690D" w14:textId="77777777" w:rsidR="009C2EF3" w:rsidRPr="00BA7864" w:rsidRDefault="009C2EF3" w:rsidP="00C64D78">
            <w:pPr>
              <w:pStyle w:val="LightGrid-Accent31"/>
              <w:spacing w:line="240" w:lineRule="auto"/>
              <w:ind w:left="0"/>
            </w:pPr>
            <w:r w:rsidRPr="00BA7864">
              <w:t>Sound system</w:t>
            </w:r>
          </w:p>
          <w:p w14:paraId="6142DE61" w14:textId="77777777" w:rsidR="009C2EF3" w:rsidRPr="00BA7864" w:rsidRDefault="009C2EF3" w:rsidP="00C64D78">
            <w:pPr>
              <w:pStyle w:val="LightGrid-Accent31"/>
              <w:spacing w:line="240" w:lineRule="auto"/>
              <w:ind w:left="0"/>
            </w:pPr>
            <w:r w:rsidRPr="00BA7864">
              <w:t xml:space="preserve">Sound-proof walls </w:t>
            </w:r>
          </w:p>
        </w:tc>
      </w:tr>
      <w:tr w:rsidR="009C2EF3" w:rsidRPr="00BA7864" w14:paraId="3AB177C5" w14:textId="77777777" w:rsidTr="009341EC">
        <w:trPr>
          <w:trHeight w:val="1026"/>
          <w:jc w:val="center"/>
        </w:trPr>
        <w:tc>
          <w:tcPr>
            <w:tcW w:w="3214" w:type="dxa"/>
            <w:shd w:val="clear" w:color="auto" w:fill="auto"/>
          </w:tcPr>
          <w:p w14:paraId="63C1A2ED" w14:textId="77777777" w:rsidR="009C2EF3" w:rsidRPr="00BA7864" w:rsidRDefault="009C2EF3" w:rsidP="00C64D78">
            <w:pPr>
              <w:pStyle w:val="LightGrid-Accent31"/>
              <w:numPr>
                <w:ilvl w:val="0"/>
                <w:numId w:val="11"/>
              </w:numPr>
              <w:spacing w:line="240" w:lineRule="auto"/>
              <w:rPr>
                <w:b/>
                <w:bCs/>
              </w:rPr>
            </w:pPr>
            <w:r w:rsidRPr="00BA7864">
              <w:rPr>
                <w:b/>
                <w:bCs/>
              </w:rPr>
              <w:t>Function Rooms</w:t>
            </w:r>
          </w:p>
        </w:tc>
        <w:tc>
          <w:tcPr>
            <w:tcW w:w="5382" w:type="dxa"/>
            <w:shd w:val="clear" w:color="auto" w:fill="auto"/>
          </w:tcPr>
          <w:p w14:paraId="16943F82" w14:textId="70253A13" w:rsidR="009C2EF3" w:rsidRPr="00BA7864" w:rsidRDefault="009C2EF3" w:rsidP="00C64D78">
            <w:pPr>
              <w:pStyle w:val="LightGrid-Accent31"/>
              <w:spacing w:line="240" w:lineRule="auto"/>
              <w:ind w:left="0"/>
            </w:pPr>
            <w:r w:rsidRPr="00BA7864">
              <w:t>FAPA Bureau and Secretariat Room</w:t>
            </w:r>
            <w:r w:rsidR="00FA791A">
              <w:t xml:space="preserve"> (must be set in a fixed venue and available a day before the first meeting up to the last day of the Congress)</w:t>
            </w:r>
          </w:p>
          <w:p w14:paraId="505516CC" w14:textId="77777777" w:rsidR="009C2EF3" w:rsidRPr="00BA7864" w:rsidRDefault="009C2EF3" w:rsidP="00C64D78">
            <w:pPr>
              <w:pStyle w:val="LightGrid-Accent31"/>
              <w:spacing w:line="240" w:lineRule="auto"/>
              <w:ind w:left="0"/>
            </w:pPr>
            <w:r w:rsidRPr="00BA7864">
              <w:t>Speakers’ Lounge</w:t>
            </w:r>
          </w:p>
          <w:p w14:paraId="6B586F44" w14:textId="6611FAF2" w:rsidR="009C2EF3" w:rsidRPr="00BA7864" w:rsidRDefault="009C2EF3" w:rsidP="00C64D78">
            <w:pPr>
              <w:pStyle w:val="LightGrid-Accent31"/>
              <w:spacing w:line="240" w:lineRule="auto"/>
              <w:ind w:left="0"/>
            </w:pPr>
            <w:r w:rsidRPr="00BA7864">
              <w:t xml:space="preserve">Host Member Association </w:t>
            </w:r>
            <w:r w:rsidR="00FA791A">
              <w:t xml:space="preserve">Organizing Committee </w:t>
            </w:r>
            <w:r w:rsidRPr="00BA7864">
              <w:t>Room</w:t>
            </w:r>
          </w:p>
        </w:tc>
      </w:tr>
      <w:tr w:rsidR="009C2EF3" w:rsidRPr="00BA7864" w14:paraId="1AE5B82D" w14:textId="77777777" w:rsidTr="009341EC">
        <w:trPr>
          <w:trHeight w:val="459"/>
          <w:jc w:val="center"/>
        </w:trPr>
        <w:tc>
          <w:tcPr>
            <w:tcW w:w="3214" w:type="dxa"/>
            <w:shd w:val="clear" w:color="auto" w:fill="auto"/>
          </w:tcPr>
          <w:p w14:paraId="454C81FB" w14:textId="77777777" w:rsidR="009C2EF3" w:rsidRPr="00BA7864" w:rsidRDefault="009C2EF3" w:rsidP="00C64D78">
            <w:pPr>
              <w:pStyle w:val="LightGrid-Accent31"/>
              <w:numPr>
                <w:ilvl w:val="0"/>
                <w:numId w:val="11"/>
              </w:numPr>
              <w:spacing w:line="240" w:lineRule="auto"/>
              <w:rPr>
                <w:b/>
                <w:bCs/>
              </w:rPr>
            </w:pPr>
            <w:proofErr w:type="gramStart"/>
            <w:r w:rsidRPr="00BA7864">
              <w:rPr>
                <w:b/>
                <w:bCs/>
              </w:rPr>
              <w:t>Exhibit  Area</w:t>
            </w:r>
            <w:proofErr w:type="gramEnd"/>
          </w:p>
        </w:tc>
        <w:tc>
          <w:tcPr>
            <w:tcW w:w="5382" w:type="dxa"/>
            <w:shd w:val="clear" w:color="auto" w:fill="auto"/>
          </w:tcPr>
          <w:p w14:paraId="2323439E" w14:textId="77777777" w:rsidR="009C2EF3" w:rsidRPr="00BA7864" w:rsidRDefault="009C2EF3" w:rsidP="00C64D78">
            <w:pPr>
              <w:pStyle w:val="LightGrid-Accent31"/>
              <w:spacing w:line="240" w:lineRule="auto"/>
              <w:ind w:left="0"/>
              <w:rPr>
                <w:color w:val="auto"/>
              </w:rPr>
            </w:pPr>
            <w:r w:rsidRPr="00BA7864">
              <w:rPr>
                <w:color w:val="auto"/>
              </w:rPr>
              <w:t>300 double-sided board for 600 posters</w:t>
            </w:r>
          </w:p>
        </w:tc>
      </w:tr>
      <w:tr w:rsidR="009C2EF3" w:rsidRPr="00BA7864" w14:paraId="6F2213DC" w14:textId="77777777" w:rsidTr="009341EC">
        <w:trPr>
          <w:trHeight w:val="250"/>
          <w:jc w:val="center"/>
        </w:trPr>
        <w:tc>
          <w:tcPr>
            <w:tcW w:w="3214" w:type="dxa"/>
            <w:shd w:val="clear" w:color="auto" w:fill="auto"/>
          </w:tcPr>
          <w:p w14:paraId="79D75D87" w14:textId="77777777" w:rsidR="009C2EF3" w:rsidRPr="00BA7864" w:rsidRDefault="009C2EF3" w:rsidP="00C64D78">
            <w:pPr>
              <w:pStyle w:val="LightGrid-Accent31"/>
              <w:numPr>
                <w:ilvl w:val="0"/>
                <w:numId w:val="11"/>
              </w:numPr>
              <w:spacing w:line="240" w:lineRule="auto"/>
              <w:rPr>
                <w:b/>
                <w:bCs/>
              </w:rPr>
            </w:pPr>
            <w:r w:rsidRPr="00BA7864">
              <w:rPr>
                <w:b/>
                <w:bCs/>
              </w:rPr>
              <w:t>Registration Area</w:t>
            </w:r>
          </w:p>
        </w:tc>
        <w:tc>
          <w:tcPr>
            <w:tcW w:w="5382" w:type="dxa"/>
            <w:shd w:val="clear" w:color="auto" w:fill="auto"/>
          </w:tcPr>
          <w:p w14:paraId="562BF34F" w14:textId="77777777" w:rsidR="009C2EF3" w:rsidRPr="00BA7864" w:rsidRDefault="009C2EF3" w:rsidP="00C64D78">
            <w:pPr>
              <w:pStyle w:val="LightGrid-Accent31"/>
              <w:spacing w:line="240" w:lineRule="auto"/>
              <w:ind w:left="0"/>
            </w:pPr>
            <w:r w:rsidRPr="00BA7864">
              <w:t>Can hold up to 10 registration booths</w:t>
            </w:r>
          </w:p>
        </w:tc>
      </w:tr>
      <w:tr w:rsidR="009C2EF3" w:rsidRPr="00BA7864" w14:paraId="612F24E5" w14:textId="77777777" w:rsidTr="009341EC">
        <w:trPr>
          <w:trHeight w:val="297"/>
          <w:jc w:val="center"/>
        </w:trPr>
        <w:tc>
          <w:tcPr>
            <w:tcW w:w="8596" w:type="dxa"/>
            <w:gridSpan w:val="2"/>
            <w:shd w:val="clear" w:color="auto" w:fill="D9E2F3"/>
          </w:tcPr>
          <w:p w14:paraId="0960C9EC" w14:textId="77777777" w:rsidR="009C2EF3" w:rsidRPr="00BA7864" w:rsidRDefault="009C2EF3" w:rsidP="00C64D78">
            <w:pPr>
              <w:numPr>
                <w:ilvl w:val="0"/>
                <w:numId w:val="10"/>
              </w:numPr>
              <w:spacing w:after="200"/>
              <w:rPr>
                <w:rFonts w:ascii="Calibri" w:hAnsi="Calibri" w:cs="Calibri"/>
                <w:b/>
                <w:bCs/>
              </w:rPr>
            </w:pPr>
            <w:r w:rsidRPr="00BA7864">
              <w:rPr>
                <w:rFonts w:ascii="Calibri" w:hAnsi="Calibri" w:cs="Calibri"/>
                <w:b/>
              </w:rPr>
              <w:t xml:space="preserve">Features and Services </w:t>
            </w:r>
          </w:p>
        </w:tc>
      </w:tr>
      <w:tr w:rsidR="009C2EF3" w:rsidRPr="00BA7864" w14:paraId="62624265" w14:textId="77777777" w:rsidTr="009341EC">
        <w:trPr>
          <w:trHeight w:val="490"/>
          <w:jc w:val="center"/>
        </w:trPr>
        <w:tc>
          <w:tcPr>
            <w:tcW w:w="3214" w:type="dxa"/>
            <w:shd w:val="clear" w:color="auto" w:fill="auto"/>
          </w:tcPr>
          <w:p w14:paraId="68A74DF0"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 xml:space="preserve">Catering </w:t>
            </w:r>
          </w:p>
        </w:tc>
        <w:tc>
          <w:tcPr>
            <w:tcW w:w="5382" w:type="dxa"/>
            <w:shd w:val="clear" w:color="auto" w:fill="auto"/>
          </w:tcPr>
          <w:p w14:paraId="7565EDD7" w14:textId="77777777" w:rsidR="009C2EF3" w:rsidRPr="00BA7864" w:rsidRDefault="009C2EF3" w:rsidP="00C64D78">
            <w:pPr>
              <w:pStyle w:val="LightGrid-Accent31"/>
              <w:spacing w:line="240" w:lineRule="auto"/>
              <w:ind w:left="0"/>
            </w:pPr>
            <w:r w:rsidRPr="00BA7864">
              <w:t>Lunch and Snacks (consider food restrictions, Halal, Vegetarian)</w:t>
            </w:r>
          </w:p>
        </w:tc>
      </w:tr>
      <w:tr w:rsidR="009C2EF3" w:rsidRPr="00BA7864" w14:paraId="396931F1" w14:textId="77777777" w:rsidTr="009341EC">
        <w:trPr>
          <w:trHeight w:val="250"/>
          <w:jc w:val="center"/>
        </w:trPr>
        <w:tc>
          <w:tcPr>
            <w:tcW w:w="3214" w:type="dxa"/>
            <w:shd w:val="clear" w:color="auto" w:fill="auto"/>
          </w:tcPr>
          <w:p w14:paraId="6E9A0F1B"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Prayer Rooms</w:t>
            </w:r>
          </w:p>
        </w:tc>
        <w:tc>
          <w:tcPr>
            <w:tcW w:w="5382" w:type="dxa"/>
            <w:shd w:val="clear" w:color="auto" w:fill="auto"/>
          </w:tcPr>
          <w:p w14:paraId="274266A9" w14:textId="77777777" w:rsidR="009C2EF3" w:rsidRPr="00BA7864" w:rsidRDefault="009C2EF3" w:rsidP="00C64D78">
            <w:pPr>
              <w:spacing w:after="200"/>
              <w:rPr>
                <w:rFonts w:ascii="Calibri" w:hAnsi="Calibri" w:cs="Calibri"/>
                <w:lang w:eastAsia="zh-TW"/>
              </w:rPr>
            </w:pPr>
            <w:r w:rsidRPr="00BA7864">
              <w:rPr>
                <w:rFonts w:ascii="Calibri" w:hAnsi="Calibri" w:cs="Calibri"/>
                <w:sz w:val="22"/>
                <w:lang w:eastAsia="zh-TW"/>
              </w:rPr>
              <w:t>Available for participants</w:t>
            </w:r>
          </w:p>
        </w:tc>
      </w:tr>
      <w:tr w:rsidR="009C2EF3" w:rsidRPr="00BA7864" w14:paraId="34FF6AA1" w14:textId="77777777" w:rsidTr="009341EC">
        <w:trPr>
          <w:trHeight w:val="490"/>
          <w:jc w:val="center"/>
        </w:trPr>
        <w:tc>
          <w:tcPr>
            <w:tcW w:w="3214" w:type="dxa"/>
            <w:shd w:val="clear" w:color="auto" w:fill="auto"/>
          </w:tcPr>
          <w:p w14:paraId="13ADCE82"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lastRenderedPageBreak/>
              <w:t>Transportation services</w:t>
            </w:r>
          </w:p>
        </w:tc>
        <w:tc>
          <w:tcPr>
            <w:tcW w:w="5382" w:type="dxa"/>
            <w:shd w:val="clear" w:color="auto" w:fill="auto"/>
          </w:tcPr>
          <w:p w14:paraId="0DD8108B" w14:textId="77777777" w:rsidR="009C2EF3" w:rsidRPr="00BA7864" w:rsidRDefault="009C2EF3" w:rsidP="00C64D78">
            <w:pPr>
              <w:pStyle w:val="LightGrid-Accent31"/>
              <w:spacing w:line="240" w:lineRule="auto"/>
              <w:ind w:left="0"/>
            </w:pPr>
            <w:r w:rsidRPr="00BA7864">
              <w:t xml:space="preserve">Available shuttles, secured taxi services, transportation from main hotel </w:t>
            </w:r>
          </w:p>
        </w:tc>
      </w:tr>
      <w:tr w:rsidR="009C2EF3" w:rsidRPr="00BA7864" w14:paraId="3F597DF4" w14:textId="77777777" w:rsidTr="009341EC">
        <w:trPr>
          <w:trHeight w:val="490"/>
          <w:jc w:val="center"/>
        </w:trPr>
        <w:tc>
          <w:tcPr>
            <w:tcW w:w="3214" w:type="dxa"/>
            <w:shd w:val="clear" w:color="auto" w:fill="auto"/>
          </w:tcPr>
          <w:p w14:paraId="45AA7CED" w14:textId="77777777" w:rsidR="009C2EF3" w:rsidRPr="00BA7864" w:rsidRDefault="009C2EF3" w:rsidP="00C64D78">
            <w:pPr>
              <w:pStyle w:val="LightGrid-Accent31"/>
              <w:numPr>
                <w:ilvl w:val="0"/>
                <w:numId w:val="12"/>
              </w:numPr>
              <w:spacing w:line="240" w:lineRule="auto"/>
              <w:ind w:left="838" w:hanging="425"/>
              <w:rPr>
                <w:b/>
                <w:bCs/>
              </w:rPr>
            </w:pPr>
            <w:r w:rsidRPr="00BA7864">
              <w:rPr>
                <w:b/>
                <w:bCs/>
              </w:rPr>
              <w:t xml:space="preserve">Internet Service </w:t>
            </w:r>
          </w:p>
        </w:tc>
        <w:tc>
          <w:tcPr>
            <w:tcW w:w="5382" w:type="dxa"/>
            <w:shd w:val="clear" w:color="auto" w:fill="auto"/>
          </w:tcPr>
          <w:p w14:paraId="38877327" w14:textId="77777777" w:rsidR="009C2EF3" w:rsidRPr="00BA7864" w:rsidRDefault="009C2EF3" w:rsidP="00C64D78">
            <w:pPr>
              <w:pStyle w:val="LightGrid-Accent31"/>
              <w:spacing w:line="240" w:lineRule="auto"/>
              <w:ind w:left="0"/>
            </w:pPr>
            <w:r w:rsidRPr="00BA7864">
              <w:t>Must be available in all areas</w:t>
            </w:r>
          </w:p>
        </w:tc>
      </w:tr>
      <w:tr w:rsidR="009C2EF3" w:rsidRPr="00BA7864" w14:paraId="6210563A" w14:textId="77777777" w:rsidTr="009341EC">
        <w:trPr>
          <w:trHeight w:val="297"/>
          <w:jc w:val="center"/>
        </w:trPr>
        <w:tc>
          <w:tcPr>
            <w:tcW w:w="8596" w:type="dxa"/>
            <w:gridSpan w:val="2"/>
            <w:shd w:val="clear" w:color="auto" w:fill="D9E2F3"/>
          </w:tcPr>
          <w:p w14:paraId="6741CADC" w14:textId="77777777" w:rsidR="009C2EF3" w:rsidRPr="00BA7864" w:rsidRDefault="009C2EF3" w:rsidP="00C64D78">
            <w:pPr>
              <w:numPr>
                <w:ilvl w:val="0"/>
                <w:numId w:val="10"/>
              </w:numPr>
              <w:shd w:val="clear" w:color="auto" w:fill="D9E2F3"/>
              <w:spacing w:after="200"/>
              <w:rPr>
                <w:rFonts w:ascii="Calibri" w:hAnsi="Calibri" w:cs="Calibri"/>
                <w:b/>
                <w:bCs/>
              </w:rPr>
            </w:pPr>
            <w:r w:rsidRPr="00BA7864">
              <w:rPr>
                <w:rFonts w:ascii="Calibri" w:hAnsi="Calibri" w:cs="Calibri"/>
                <w:b/>
                <w:bCs/>
              </w:rPr>
              <w:t xml:space="preserve">Location Requirements </w:t>
            </w:r>
          </w:p>
        </w:tc>
      </w:tr>
      <w:tr w:rsidR="009C2EF3" w:rsidRPr="00BA7864" w14:paraId="23C7B3AF" w14:textId="77777777" w:rsidTr="009341EC">
        <w:trPr>
          <w:trHeight w:val="490"/>
          <w:jc w:val="center"/>
        </w:trPr>
        <w:tc>
          <w:tcPr>
            <w:tcW w:w="3214" w:type="dxa"/>
            <w:shd w:val="clear" w:color="auto" w:fill="auto"/>
          </w:tcPr>
          <w:p w14:paraId="27C8D606" w14:textId="77777777" w:rsidR="009C2EF3" w:rsidRPr="00F053F7" w:rsidRDefault="009C2EF3" w:rsidP="00C64D78">
            <w:pPr>
              <w:pStyle w:val="LightGrid-Accent31"/>
              <w:numPr>
                <w:ilvl w:val="0"/>
                <w:numId w:val="13"/>
              </w:numPr>
              <w:spacing w:line="240" w:lineRule="auto"/>
              <w:rPr>
                <w:b/>
                <w:bCs/>
              </w:rPr>
            </w:pPr>
            <w:r w:rsidRPr="00F053F7">
              <w:rPr>
                <w:b/>
                <w:bCs/>
              </w:rPr>
              <w:t>International Airport</w:t>
            </w:r>
          </w:p>
        </w:tc>
        <w:tc>
          <w:tcPr>
            <w:tcW w:w="5382" w:type="dxa"/>
            <w:shd w:val="clear" w:color="auto" w:fill="auto"/>
          </w:tcPr>
          <w:p w14:paraId="5EC76DAF" w14:textId="77777777" w:rsidR="009C2EF3" w:rsidRPr="00F053F7" w:rsidRDefault="00F053F7" w:rsidP="00C64D78">
            <w:pPr>
              <w:pStyle w:val="LightGrid-Accent31"/>
              <w:spacing w:line="240" w:lineRule="auto"/>
              <w:ind w:left="0"/>
            </w:pPr>
            <w:r w:rsidRPr="00F053F7">
              <w:t>Sufficient number of direct flights from key cities in Asia</w:t>
            </w:r>
          </w:p>
        </w:tc>
      </w:tr>
      <w:tr w:rsidR="009C2EF3" w:rsidRPr="00BA7864" w14:paraId="5B0ECD56" w14:textId="77777777" w:rsidTr="009341EC">
        <w:trPr>
          <w:trHeight w:val="250"/>
          <w:jc w:val="center"/>
        </w:trPr>
        <w:tc>
          <w:tcPr>
            <w:tcW w:w="3214" w:type="dxa"/>
            <w:shd w:val="clear" w:color="auto" w:fill="auto"/>
          </w:tcPr>
          <w:p w14:paraId="3F4503A3" w14:textId="77777777" w:rsidR="009C2EF3" w:rsidRPr="00BA7864" w:rsidRDefault="009C2EF3" w:rsidP="00C64D78">
            <w:pPr>
              <w:pStyle w:val="LightGrid-Accent31"/>
              <w:numPr>
                <w:ilvl w:val="0"/>
                <w:numId w:val="13"/>
              </w:numPr>
              <w:spacing w:line="240" w:lineRule="auto"/>
              <w:rPr>
                <w:b/>
                <w:bCs/>
              </w:rPr>
            </w:pPr>
            <w:r w:rsidRPr="00BA7864">
              <w:rPr>
                <w:b/>
                <w:bCs/>
              </w:rPr>
              <w:t>Accommodation</w:t>
            </w:r>
          </w:p>
        </w:tc>
        <w:tc>
          <w:tcPr>
            <w:tcW w:w="5382" w:type="dxa"/>
            <w:shd w:val="clear" w:color="auto" w:fill="auto"/>
          </w:tcPr>
          <w:p w14:paraId="55A94D7E" w14:textId="77777777" w:rsidR="009C2EF3" w:rsidRPr="00BA7864" w:rsidRDefault="009C2EF3" w:rsidP="00C64D78">
            <w:pPr>
              <w:pStyle w:val="Body"/>
              <w:spacing w:line="240" w:lineRule="auto"/>
            </w:pPr>
            <w:r w:rsidRPr="00BA7864">
              <w:t>Enough hotels for the minimum number of participants that are located within 30 min travel time to and from the venue</w:t>
            </w:r>
          </w:p>
        </w:tc>
      </w:tr>
      <w:tr w:rsidR="009C2EF3" w:rsidRPr="00BA7864" w14:paraId="1457CD95" w14:textId="77777777" w:rsidTr="009341EC">
        <w:trPr>
          <w:trHeight w:val="490"/>
          <w:jc w:val="center"/>
        </w:trPr>
        <w:tc>
          <w:tcPr>
            <w:tcW w:w="3214" w:type="dxa"/>
            <w:shd w:val="clear" w:color="auto" w:fill="auto"/>
          </w:tcPr>
          <w:p w14:paraId="61E85207" w14:textId="77777777" w:rsidR="009C2EF3" w:rsidRPr="00BA7864" w:rsidRDefault="009C2EF3" w:rsidP="00C64D78">
            <w:pPr>
              <w:pStyle w:val="LightGrid-Accent31"/>
              <w:numPr>
                <w:ilvl w:val="0"/>
                <w:numId w:val="13"/>
              </w:numPr>
              <w:spacing w:line="240" w:lineRule="auto"/>
              <w:rPr>
                <w:b/>
                <w:bCs/>
              </w:rPr>
            </w:pPr>
            <w:r w:rsidRPr="00BA7864">
              <w:rPr>
                <w:b/>
                <w:bCs/>
              </w:rPr>
              <w:t>Accessibility</w:t>
            </w:r>
          </w:p>
        </w:tc>
        <w:tc>
          <w:tcPr>
            <w:tcW w:w="5382" w:type="dxa"/>
            <w:shd w:val="clear" w:color="auto" w:fill="auto"/>
          </w:tcPr>
          <w:p w14:paraId="289FC510" w14:textId="77777777" w:rsidR="009C2EF3" w:rsidRPr="00BA7864" w:rsidRDefault="009C2EF3" w:rsidP="00C64D78">
            <w:pPr>
              <w:pStyle w:val="Body"/>
              <w:spacing w:line="240" w:lineRule="auto"/>
            </w:pPr>
            <w:r w:rsidRPr="00BA7864">
              <w:t>Accessed through public transportation/ Taxi</w:t>
            </w:r>
          </w:p>
        </w:tc>
      </w:tr>
      <w:tr w:rsidR="009C2EF3" w:rsidRPr="00BA7864" w14:paraId="1D52EE8D" w14:textId="77777777" w:rsidTr="009341EC">
        <w:trPr>
          <w:trHeight w:val="490"/>
          <w:jc w:val="center"/>
        </w:trPr>
        <w:tc>
          <w:tcPr>
            <w:tcW w:w="3214" w:type="dxa"/>
            <w:shd w:val="clear" w:color="auto" w:fill="auto"/>
          </w:tcPr>
          <w:p w14:paraId="07768DA5" w14:textId="77777777" w:rsidR="009C2EF3" w:rsidRPr="00BA7864" w:rsidRDefault="009C2EF3" w:rsidP="00C64D78">
            <w:pPr>
              <w:pStyle w:val="LightGrid-Accent31"/>
              <w:numPr>
                <w:ilvl w:val="0"/>
                <w:numId w:val="13"/>
              </w:numPr>
              <w:spacing w:line="240" w:lineRule="auto"/>
              <w:rPr>
                <w:b/>
                <w:bCs/>
              </w:rPr>
            </w:pPr>
            <w:r w:rsidRPr="00BA7864">
              <w:rPr>
                <w:b/>
                <w:bCs/>
              </w:rPr>
              <w:t>Security and Safety</w:t>
            </w:r>
          </w:p>
        </w:tc>
        <w:tc>
          <w:tcPr>
            <w:tcW w:w="5382" w:type="dxa"/>
            <w:shd w:val="clear" w:color="auto" w:fill="auto"/>
          </w:tcPr>
          <w:p w14:paraId="6A24B57A" w14:textId="77777777" w:rsidR="009C2EF3" w:rsidRPr="00BA7864" w:rsidRDefault="009C2EF3" w:rsidP="00C64D78">
            <w:pPr>
              <w:pStyle w:val="Body"/>
              <w:spacing w:line="240" w:lineRule="auto"/>
            </w:pPr>
            <w:r w:rsidRPr="00BA7864">
              <w:t>Must have adequate security measures and prepared safety plans for all participants in case of emergency situations</w:t>
            </w:r>
          </w:p>
        </w:tc>
      </w:tr>
      <w:tr w:rsidR="009C2EF3" w:rsidRPr="00BA7864" w14:paraId="465E5239" w14:textId="77777777" w:rsidTr="009341EC">
        <w:trPr>
          <w:trHeight w:val="490"/>
          <w:jc w:val="center"/>
        </w:trPr>
        <w:tc>
          <w:tcPr>
            <w:tcW w:w="3214" w:type="dxa"/>
            <w:shd w:val="clear" w:color="auto" w:fill="auto"/>
          </w:tcPr>
          <w:p w14:paraId="119659E9" w14:textId="77777777" w:rsidR="009C2EF3" w:rsidRPr="00BA7864" w:rsidRDefault="009C2EF3" w:rsidP="00C64D78">
            <w:pPr>
              <w:pStyle w:val="LightGrid-Accent31"/>
              <w:numPr>
                <w:ilvl w:val="0"/>
                <w:numId w:val="13"/>
              </w:numPr>
              <w:spacing w:line="240" w:lineRule="auto"/>
              <w:rPr>
                <w:b/>
                <w:bCs/>
              </w:rPr>
            </w:pPr>
            <w:r w:rsidRPr="00BA7864">
              <w:rPr>
                <w:b/>
                <w:bCs/>
              </w:rPr>
              <w:t>Alternative accommodations</w:t>
            </w:r>
          </w:p>
        </w:tc>
        <w:tc>
          <w:tcPr>
            <w:tcW w:w="5382" w:type="dxa"/>
            <w:shd w:val="clear" w:color="auto" w:fill="auto"/>
          </w:tcPr>
          <w:p w14:paraId="50040C72" w14:textId="77777777" w:rsidR="009C2EF3" w:rsidRPr="00BA7864" w:rsidRDefault="009C2EF3" w:rsidP="00C64D78">
            <w:pPr>
              <w:pStyle w:val="Body"/>
              <w:spacing w:line="240" w:lineRule="auto"/>
            </w:pPr>
            <w:r w:rsidRPr="00BA7864">
              <w:t>Must be available for pharmacy students and recent graduates (</w:t>
            </w:r>
            <w:proofErr w:type="spellStart"/>
            <w:r w:rsidRPr="00BA7864">
              <w:t>eg.</w:t>
            </w:r>
            <w:proofErr w:type="spellEnd"/>
            <w:r w:rsidRPr="00BA7864">
              <w:t xml:space="preserve">  budget hotels, hostels, dormitories, or university dormitories)</w:t>
            </w:r>
          </w:p>
        </w:tc>
      </w:tr>
    </w:tbl>
    <w:p w14:paraId="2B852242" w14:textId="77777777" w:rsidR="009C2EF3" w:rsidRPr="00BA7864" w:rsidRDefault="009C2EF3" w:rsidP="00BA7864">
      <w:pPr>
        <w:pStyle w:val="LightGrid-Accent31"/>
        <w:ind w:left="1080"/>
      </w:pPr>
    </w:p>
    <w:p w14:paraId="261B9EBB" w14:textId="77777777" w:rsidR="009C2EF3" w:rsidRPr="00E904EF" w:rsidRDefault="009C2EF3" w:rsidP="00BA7864">
      <w:pPr>
        <w:pStyle w:val="ListParagraph"/>
        <w:numPr>
          <w:ilvl w:val="1"/>
          <w:numId w:val="9"/>
        </w:numPr>
        <w:spacing w:after="200" w:line="276" w:lineRule="auto"/>
        <w:ind w:leftChars="0"/>
        <w:rPr>
          <w:rFonts w:cs="Calibri"/>
          <w:b/>
          <w:bCs/>
        </w:rPr>
      </w:pPr>
      <w:r w:rsidRPr="00BA7864">
        <w:rPr>
          <w:rFonts w:cs="Calibri"/>
          <w:color w:val="000000"/>
        </w:rPr>
        <w:t>The Bidding Member Association must provide the FAPA Secretariat the following information about available accommodations for all participants of the Congress:</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37"/>
        <w:gridCol w:w="2120"/>
        <w:gridCol w:w="2254"/>
        <w:gridCol w:w="2146"/>
      </w:tblGrid>
      <w:tr w:rsidR="009C2EF3" w:rsidRPr="00BA7864" w14:paraId="363FAA7B" w14:textId="77777777" w:rsidTr="00623A10">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0CA52316"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color w:val="FFFFFF"/>
                <w:bdr w:val="none" w:sz="0" w:space="0" w:color="auto"/>
              </w:rPr>
            </w:pPr>
            <w:r w:rsidRPr="00BA7864">
              <w:rPr>
                <w:rFonts w:ascii="Calibri" w:hAnsi="Calibri" w:cs="Calibri"/>
                <w:b/>
                <w:color w:val="FFFFFF"/>
                <w:szCs w:val="22"/>
              </w:rPr>
              <w:t>Table 6.2 Information on Available Accommodations</w:t>
            </w:r>
          </w:p>
        </w:tc>
      </w:tr>
      <w:tr w:rsidR="009C2EF3" w:rsidRPr="00BA7864" w14:paraId="1DFE3112" w14:textId="77777777" w:rsidTr="00623A10">
        <w:tc>
          <w:tcPr>
            <w:tcW w:w="2377" w:type="dxa"/>
            <w:shd w:val="clear" w:color="auto" w:fill="D9E2F3"/>
          </w:tcPr>
          <w:p w14:paraId="437BFFF5"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Hotel Name</w:t>
            </w:r>
          </w:p>
        </w:tc>
        <w:tc>
          <w:tcPr>
            <w:tcW w:w="2373" w:type="dxa"/>
            <w:shd w:val="clear" w:color="auto" w:fill="FFFFFF"/>
          </w:tcPr>
          <w:p w14:paraId="07173A97"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c>
          <w:tcPr>
            <w:tcW w:w="2401" w:type="dxa"/>
            <w:shd w:val="clear" w:color="auto" w:fill="D9E2F3"/>
          </w:tcPr>
          <w:p w14:paraId="212F6B8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333BF3A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36217493" w14:textId="77777777" w:rsidTr="00623A10">
        <w:tc>
          <w:tcPr>
            <w:tcW w:w="2377" w:type="dxa"/>
            <w:shd w:val="clear" w:color="auto" w:fill="D9E2F3"/>
          </w:tcPr>
          <w:p w14:paraId="3BAD4140"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00AD198F"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c>
          <w:tcPr>
            <w:tcW w:w="2401" w:type="dxa"/>
            <w:shd w:val="clear" w:color="auto" w:fill="D9E2F3"/>
          </w:tcPr>
          <w:p w14:paraId="0BBA263E"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7F59E13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36266E75" w14:textId="77777777" w:rsidTr="00623A10">
        <w:tc>
          <w:tcPr>
            <w:tcW w:w="2377" w:type="dxa"/>
            <w:shd w:val="clear" w:color="auto" w:fill="D9E2F3"/>
          </w:tcPr>
          <w:p w14:paraId="3C82043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62E7AF0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D9E2F3"/>
          </w:tcPr>
          <w:p w14:paraId="6D31A615"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 xml:space="preserve">Available means of Transportation </w:t>
            </w:r>
            <w:proofErr w:type="gramStart"/>
            <w:r w:rsidRPr="00BA7864">
              <w:rPr>
                <w:rFonts w:ascii="Calibri" w:hAnsi="Calibri" w:cs="Calibri"/>
                <w:b/>
                <w:sz w:val="22"/>
                <w:szCs w:val="22"/>
                <w:bdr w:val="none" w:sz="0" w:space="0" w:color="auto"/>
              </w:rPr>
              <w:t>( max</w:t>
            </w:r>
            <w:proofErr w:type="gramEnd"/>
            <w:r w:rsidRPr="00BA7864">
              <w:rPr>
                <w:rFonts w:ascii="Calibri" w:hAnsi="Calibri" w:cs="Calibri"/>
                <w:b/>
                <w:sz w:val="22"/>
                <w:szCs w:val="22"/>
                <w:bdr w:val="none" w:sz="0" w:space="0" w:color="auto"/>
              </w:rPr>
              <w:t xml:space="preserve"> 30 mins travel time)</w:t>
            </w:r>
          </w:p>
        </w:tc>
        <w:tc>
          <w:tcPr>
            <w:tcW w:w="2379" w:type="dxa"/>
            <w:shd w:val="clear" w:color="auto" w:fill="FFFFFF"/>
          </w:tcPr>
          <w:p w14:paraId="24BD62F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p w14:paraId="108AC14D"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p>
        </w:tc>
      </w:tr>
      <w:tr w:rsidR="009C2EF3" w:rsidRPr="00BA7864" w14:paraId="591BED7D" w14:textId="77777777" w:rsidTr="00623A10">
        <w:tc>
          <w:tcPr>
            <w:tcW w:w="2377" w:type="dxa"/>
            <w:shd w:val="clear" w:color="auto" w:fill="D9E2F3"/>
          </w:tcPr>
          <w:p w14:paraId="7B683CE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68F5E8F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3CF77DFC"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7DA90B1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9C2EF3" w:rsidRPr="00BA7864" w14:paraId="4CB03903" w14:textId="77777777" w:rsidTr="00623A10">
        <w:tc>
          <w:tcPr>
            <w:tcW w:w="2377" w:type="dxa"/>
            <w:shd w:val="clear" w:color="auto" w:fill="FFFFFF"/>
          </w:tcPr>
          <w:p w14:paraId="1F72B6CB"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0EDB502F"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0E9FC4AA"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224859F8"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05347820" w14:textId="77777777" w:rsidTr="00623A10">
        <w:tc>
          <w:tcPr>
            <w:tcW w:w="2377" w:type="dxa"/>
            <w:shd w:val="clear" w:color="auto" w:fill="FFFFFF"/>
          </w:tcPr>
          <w:p w14:paraId="1F881197"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42179E1B"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1F1939E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25CEAFA1"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r w:rsidR="009C2EF3" w:rsidRPr="00BA7864" w14:paraId="20D88540" w14:textId="77777777" w:rsidTr="00623A10">
        <w:tc>
          <w:tcPr>
            <w:tcW w:w="2377" w:type="dxa"/>
            <w:shd w:val="clear" w:color="auto" w:fill="FFFFFF"/>
          </w:tcPr>
          <w:p w14:paraId="48F125C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Cs/>
                <w:bdr w:val="none" w:sz="0" w:space="0" w:color="auto"/>
              </w:rPr>
            </w:pPr>
          </w:p>
        </w:tc>
        <w:tc>
          <w:tcPr>
            <w:tcW w:w="2373" w:type="dxa"/>
            <w:shd w:val="clear" w:color="auto" w:fill="FFFFFF"/>
          </w:tcPr>
          <w:p w14:paraId="664378C4"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401" w:type="dxa"/>
            <w:shd w:val="clear" w:color="auto" w:fill="FFFFFF"/>
          </w:tcPr>
          <w:p w14:paraId="457CF4DC"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c>
          <w:tcPr>
            <w:tcW w:w="2379" w:type="dxa"/>
            <w:shd w:val="clear" w:color="auto" w:fill="FFFFFF"/>
          </w:tcPr>
          <w:p w14:paraId="65CA66D9" w14:textId="77777777" w:rsidR="009C2EF3" w:rsidRPr="00BA7864" w:rsidRDefault="009C2EF3" w:rsidP="00C64D7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dr w:val="none" w:sz="0" w:space="0" w:color="auto"/>
              </w:rPr>
            </w:pPr>
          </w:p>
        </w:tc>
      </w:tr>
    </w:tbl>
    <w:p w14:paraId="2D7CA9BD" w14:textId="77777777" w:rsidR="00E904EF" w:rsidRDefault="00E904EF" w:rsidP="00E904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AD87D77" w14:textId="77777777"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t xml:space="preserve">Section 7 – Conduct of Local Events in relation to the FAPA Congress </w:t>
      </w:r>
    </w:p>
    <w:p w14:paraId="017499A1" w14:textId="77777777" w:rsidR="009C2EF3" w:rsidRPr="00BA7864" w:rsidRDefault="009C2EF3" w:rsidP="00BA7864">
      <w:pPr>
        <w:pStyle w:val="LightGrid-Accent31"/>
        <w:rPr>
          <w:rFonts w:eastAsia="PMingLiU"/>
          <w:kern w:val="2"/>
          <w:sz w:val="24"/>
          <w:bdr w:val="none" w:sz="0" w:space="0" w:color="auto"/>
          <w:lang w:eastAsia="zh-TW"/>
        </w:rPr>
      </w:pPr>
      <w:r w:rsidRPr="00BA7864">
        <w:rPr>
          <w:rFonts w:eastAsia="PMingLiU"/>
          <w:kern w:val="2"/>
          <w:sz w:val="24"/>
          <w:bdr w:val="none" w:sz="0" w:space="0" w:color="auto"/>
          <w:lang w:eastAsia="zh-TW"/>
        </w:rPr>
        <w:t>Any modification, additional activity or local event in relation to the FAPA Congress should be discussed by host member association with FAPA and subject to mutual agreement of both parties.</w:t>
      </w:r>
    </w:p>
    <w:p w14:paraId="5196242F" w14:textId="4E7E64AE" w:rsidR="009C2EF3" w:rsidRPr="00623A10" w:rsidRDefault="009C2EF3" w:rsidP="00BA7864">
      <w:pPr>
        <w:spacing w:after="200" w:line="276" w:lineRule="auto"/>
        <w:rPr>
          <w:rFonts w:ascii="Calibri" w:eastAsia="Calibri" w:hAnsi="Calibri" w:cs="Calibri"/>
          <w:b/>
          <w:bCs/>
          <w:color w:val="4472C4"/>
          <w:sz w:val="28"/>
          <w:szCs w:val="22"/>
          <w:u w:color="000000"/>
        </w:rPr>
      </w:pPr>
      <w:r w:rsidRPr="00623A10">
        <w:rPr>
          <w:rFonts w:ascii="Calibri" w:eastAsia="Calibri" w:hAnsi="Calibri" w:cs="Calibri"/>
          <w:b/>
          <w:bCs/>
          <w:color w:val="4472C4"/>
          <w:sz w:val="28"/>
          <w:szCs w:val="22"/>
          <w:u w:color="000000"/>
        </w:rPr>
        <w:lastRenderedPageBreak/>
        <w:t xml:space="preserve">Section 8 – How to Bid for the </w:t>
      </w:r>
      <w:r w:rsidR="00E904EF" w:rsidRPr="00623A10">
        <w:rPr>
          <w:rFonts w:ascii="Calibri" w:eastAsia="Calibri" w:hAnsi="Calibri" w:cs="Calibri"/>
          <w:b/>
          <w:bCs/>
          <w:color w:val="4472C4"/>
          <w:sz w:val="28"/>
          <w:szCs w:val="22"/>
          <w:u w:color="000000"/>
        </w:rPr>
        <w:t xml:space="preserve">FAPA </w:t>
      </w:r>
      <w:r w:rsidRPr="00623A10">
        <w:rPr>
          <w:rFonts w:ascii="Calibri" w:eastAsia="Calibri" w:hAnsi="Calibri" w:cs="Calibri"/>
          <w:b/>
          <w:bCs/>
          <w:color w:val="4472C4"/>
          <w:sz w:val="28"/>
          <w:szCs w:val="22"/>
          <w:u w:color="000000"/>
        </w:rPr>
        <w:t xml:space="preserve">Congress </w:t>
      </w:r>
    </w:p>
    <w:p w14:paraId="2AB1E3EC" w14:textId="229DED5C" w:rsidR="009C2EF3" w:rsidRPr="00BA7864" w:rsidRDefault="009C2EF3" w:rsidP="00BA7864">
      <w:pPr>
        <w:pStyle w:val="LightGrid-Accent31"/>
        <w:numPr>
          <w:ilvl w:val="1"/>
          <w:numId w:val="15"/>
        </w:numPr>
        <w:rPr>
          <w:sz w:val="24"/>
        </w:rPr>
      </w:pPr>
      <w:r w:rsidRPr="00BA7864">
        <w:rPr>
          <w:sz w:val="24"/>
        </w:rPr>
        <w:t xml:space="preserve">Bidding is opened five (5) years prior to the prospective </w:t>
      </w:r>
      <w:r w:rsidR="00226B70">
        <w:rPr>
          <w:sz w:val="24"/>
        </w:rPr>
        <w:t>c</w:t>
      </w:r>
      <w:r w:rsidRPr="00BA7864">
        <w:rPr>
          <w:sz w:val="24"/>
        </w:rPr>
        <w:t xml:space="preserve">ongress </w:t>
      </w:r>
      <w:r w:rsidR="00226B70">
        <w:rPr>
          <w:sz w:val="24"/>
        </w:rPr>
        <w:t>y</w:t>
      </w:r>
      <w:r w:rsidRPr="00BA7864">
        <w:rPr>
          <w:sz w:val="24"/>
        </w:rPr>
        <w:t>ear</w:t>
      </w:r>
      <w:r w:rsidR="00FA791A">
        <w:rPr>
          <w:sz w:val="24"/>
        </w:rPr>
        <w:t xml:space="preserve">, and may be extended up to another year </w:t>
      </w:r>
      <w:r w:rsidR="00856EF1">
        <w:rPr>
          <w:sz w:val="24"/>
        </w:rPr>
        <w:t>in any case where no bids are received or qualified.</w:t>
      </w:r>
    </w:p>
    <w:p w14:paraId="05818B5C" w14:textId="77777777" w:rsidR="009C2EF3" w:rsidRPr="00BA7864" w:rsidRDefault="00FB7514" w:rsidP="00BA7864">
      <w:pPr>
        <w:pStyle w:val="LightGrid-Accent31"/>
        <w:numPr>
          <w:ilvl w:val="1"/>
          <w:numId w:val="15"/>
        </w:numPr>
        <w:rPr>
          <w:sz w:val="24"/>
        </w:rPr>
      </w:pPr>
      <w:r>
        <w:rPr>
          <w:sz w:val="24"/>
        </w:rPr>
        <w:t>Fill out the</w:t>
      </w:r>
      <w:r w:rsidR="009C2EF3" w:rsidRPr="00BA7864">
        <w:rPr>
          <w:sz w:val="24"/>
        </w:rPr>
        <w:t xml:space="preserve"> Bid Proposal</w:t>
      </w:r>
      <w:r>
        <w:rPr>
          <w:sz w:val="24"/>
        </w:rPr>
        <w:t xml:space="preserve"> Form</w:t>
      </w:r>
      <w:r w:rsidR="00366907">
        <w:rPr>
          <w:sz w:val="24"/>
        </w:rPr>
        <w:t xml:space="preserve"> </w:t>
      </w:r>
      <w:r>
        <w:rPr>
          <w:sz w:val="24"/>
        </w:rPr>
        <w:t>(See Appendix) and s</w:t>
      </w:r>
      <w:r w:rsidR="009C2EF3" w:rsidRPr="00BA7864">
        <w:rPr>
          <w:sz w:val="24"/>
        </w:rPr>
        <w:t>end by electronic mail to the FAPA Secretary-General before the set deadline.</w:t>
      </w:r>
    </w:p>
    <w:p w14:paraId="55CC0BDB" w14:textId="77777777" w:rsidR="009C2EF3" w:rsidRPr="00BA7864" w:rsidRDefault="009C2EF3" w:rsidP="00BA7864">
      <w:pPr>
        <w:pStyle w:val="LightGrid-Accent31"/>
        <w:spacing w:after="0" w:line="240" w:lineRule="auto"/>
        <w:ind w:left="2160"/>
        <w:rPr>
          <w:rFonts w:eastAsia="Trebuchet MS"/>
          <w:b/>
          <w:bCs/>
          <w:sz w:val="24"/>
          <w:szCs w:val="20"/>
        </w:rPr>
      </w:pPr>
      <w:r w:rsidRPr="00BA7864">
        <w:rPr>
          <w:b/>
          <w:bCs/>
          <w:sz w:val="24"/>
          <w:szCs w:val="20"/>
        </w:rPr>
        <w:t>Federation of Asian Pharmaceutical Associations</w:t>
      </w:r>
    </w:p>
    <w:p w14:paraId="0FEFBCAF" w14:textId="77777777" w:rsidR="009C2EF3" w:rsidRPr="00BA7864" w:rsidRDefault="009C2EF3" w:rsidP="00BA7864">
      <w:pPr>
        <w:pStyle w:val="LightGrid-Accent31"/>
        <w:spacing w:after="0" w:line="240" w:lineRule="auto"/>
        <w:ind w:left="2160"/>
        <w:rPr>
          <w:sz w:val="24"/>
          <w:szCs w:val="20"/>
        </w:rPr>
      </w:pPr>
      <w:r w:rsidRPr="00BA7864">
        <w:rPr>
          <w:sz w:val="24"/>
          <w:szCs w:val="20"/>
        </w:rPr>
        <w:t>FAPA Secretary-General</w:t>
      </w:r>
    </w:p>
    <w:p w14:paraId="7B263D2B" w14:textId="77777777" w:rsidR="009C2EF3" w:rsidRPr="00BA7864" w:rsidRDefault="009C2EF3" w:rsidP="00BA7864">
      <w:pPr>
        <w:pStyle w:val="LightGrid-Accent31"/>
        <w:spacing w:after="0" w:line="240" w:lineRule="auto"/>
        <w:ind w:left="2160"/>
        <w:rPr>
          <w:sz w:val="24"/>
          <w:szCs w:val="20"/>
        </w:rPr>
      </w:pPr>
      <w:r w:rsidRPr="00BA7864">
        <w:rPr>
          <w:sz w:val="24"/>
          <w:szCs w:val="20"/>
        </w:rPr>
        <w:t xml:space="preserve">Email:  </w:t>
      </w:r>
      <w:hyperlink r:id="rId9" w:history="1">
        <w:r w:rsidRPr="00BA7864">
          <w:rPr>
            <w:rStyle w:val="Hyperlink"/>
            <w:rFonts w:ascii="Calibri" w:hAnsi="Calibri" w:cs="Calibri"/>
            <w:sz w:val="24"/>
            <w:szCs w:val="20"/>
          </w:rPr>
          <w:t>fapaasiahq@gmail.com</w:t>
        </w:r>
      </w:hyperlink>
    </w:p>
    <w:p w14:paraId="05059249" w14:textId="611FD573" w:rsidR="00C749B6" w:rsidRDefault="009C2EF3" w:rsidP="00C749B6">
      <w:pPr>
        <w:pStyle w:val="LightGrid-Accent31"/>
        <w:spacing w:after="0" w:line="240" w:lineRule="auto"/>
        <w:ind w:left="2160"/>
        <w:rPr>
          <w:sz w:val="24"/>
          <w:szCs w:val="20"/>
        </w:rPr>
      </w:pPr>
      <w:r w:rsidRPr="00314C06">
        <w:rPr>
          <w:sz w:val="24"/>
          <w:szCs w:val="20"/>
        </w:rPr>
        <w:t xml:space="preserve">Contact Number: </w:t>
      </w:r>
      <w:r w:rsidR="00C749B6" w:rsidRPr="00314C06">
        <w:rPr>
          <w:sz w:val="24"/>
          <w:szCs w:val="20"/>
        </w:rPr>
        <w:t>+63</w:t>
      </w:r>
      <w:r w:rsidR="00226B70">
        <w:rPr>
          <w:sz w:val="24"/>
          <w:szCs w:val="20"/>
        </w:rPr>
        <w:t>28 404 4739</w:t>
      </w:r>
    </w:p>
    <w:p w14:paraId="650820F9" w14:textId="77777777" w:rsidR="00C64D78" w:rsidRDefault="00C64D78" w:rsidP="00C749B6">
      <w:pPr>
        <w:pStyle w:val="LightGrid-Accent31"/>
        <w:spacing w:after="0" w:line="240" w:lineRule="auto"/>
        <w:ind w:left="2160"/>
        <w:rPr>
          <w:sz w:val="24"/>
        </w:rPr>
      </w:pPr>
    </w:p>
    <w:p w14:paraId="41C9B124" w14:textId="77777777" w:rsidR="00DB57FB" w:rsidRPr="00BA7864" w:rsidRDefault="009C2EF3" w:rsidP="00BA7864">
      <w:pPr>
        <w:pStyle w:val="LightGrid-Accent31"/>
        <w:numPr>
          <w:ilvl w:val="1"/>
          <w:numId w:val="15"/>
        </w:numPr>
        <w:rPr>
          <w:sz w:val="24"/>
        </w:rPr>
      </w:pPr>
      <w:r w:rsidRPr="00BA7864">
        <w:rPr>
          <w:sz w:val="24"/>
        </w:rPr>
        <w:t xml:space="preserve">After the </w:t>
      </w:r>
      <w:r w:rsidR="00DB57FB" w:rsidRPr="00BA7864">
        <w:rPr>
          <w:sz w:val="24"/>
        </w:rPr>
        <w:t>initial</w:t>
      </w:r>
      <w:r w:rsidRPr="00BA7864">
        <w:rPr>
          <w:sz w:val="24"/>
        </w:rPr>
        <w:t xml:space="preserve"> screening by the FAPA Bureau,</w:t>
      </w:r>
      <w:r w:rsidR="00DB57FB" w:rsidRPr="00BA7864">
        <w:rPr>
          <w:sz w:val="24"/>
        </w:rPr>
        <w:t xml:space="preserve"> a site visit will be conducted by the FAPA President together with the Secretary-General and President-Elect. The expenses shall be shouldered by the bidding Member Association</w:t>
      </w:r>
    </w:p>
    <w:p w14:paraId="719D9BE0" w14:textId="77777777" w:rsidR="00DB57FB" w:rsidRPr="00BA7864" w:rsidRDefault="00DB57FB" w:rsidP="00BA7864">
      <w:pPr>
        <w:pStyle w:val="LightGrid-Accent31"/>
        <w:numPr>
          <w:ilvl w:val="1"/>
          <w:numId w:val="15"/>
        </w:numPr>
        <w:rPr>
          <w:sz w:val="24"/>
        </w:rPr>
      </w:pPr>
      <w:r w:rsidRPr="00BA7864">
        <w:rPr>
          <w:sz w:val="24"/>
        </w:rPr>
        <w:t>After deliberation by the FAPA Bureau, the eligible bidding Member Association will sign a Memorandum of Agreement with FAPA as the Host Organization of the FAPA Congress in prospect</w:t>
      </w:r>
    </w:p>
    <w:p w14:paraId="4671CC7F" w14:textId="15A77DFD" w:rsidR="00C749B6" w:rsidRDefault="00DB57FB" w:rsidP="00C749B6">
      <w:pPr>
        <w:pStyle w:val="LightGrid-Accent31"/>
        <w:numPr>
          <w:ilvl w:val="1"/>
          <w:numId w:val="15"/>
        </w:numPr>
        <w:rPr>
          <w:sz w:val="24"/>
        </w:rPr>
      </w:pPr>
      <w:r w:rsidRPr="00BA7864">
        <w:rPr>
          <w:sz w:val="24"/>
        </w:rPr>
        <w:t xml:space="preserve">The Host Organization of the Congress will be officially </w:t>
      </w:r>
      <w:r w:rsidR="007012A8">
        <w:rPr>
          <w:sz w:val="24"/>
        </w:rPr>
        <w:t>announced at least three</w:t>
      </w:r>
      <w:r w:rsidRPr="00BA7864">
        <w:rPr>
          <w:sz w:val="24"/>
        </w:rPr>
        <w:t xml:space="preserve"> (</w:t>
      </w:r>
      <w:r w:rsidR="007012A8">
        <w:rPr>
          <w:sz w:val="24"/>
        </w:rPr>
        <w:t>3</w:t>
      </w:r>
      <w:r w:rsidRPr="00BA7864">
        <w:rPr>
          <w:sz w:val="24"/>
        </w:rPr>
        <w:t xml:space="preserve">) years before the prospective FAPA Congress year. </w:t>
      </w:r>
    </w:p>
    <w:p w14:paraId="559908DC" w14:textId="4502322F" w:rsidR="007012A8" w:rsidRDefault="007012A8" w:rsidP="00C749B6">
      <w:pPr>
        <w:pStyle w:val="LightGrid-Accent31"/>
        <w:numPr>
          <w:ilvl w:val="1"/>
          <w:numId w:val="15"/>
        </w:numPr>
        <w:rPr>
          <w:sz w:val="24"/>
        </w:rPr>
      </w:pPr>
      <w:r>
        <w:rPr>
          <w:sz w:val="24"/>
        </w:rPr>
        <w:t xml:space="preserve">The Host Organization of the congress must </w:t>
      </w:r>
      <w:proofErr w:type="gramStart"/>
      <w:r>
        <w:rPr>
          <w:sz w:val="24"/>
        </w:rPr>
        <w:t>promoting</w:t>
      </w:r>
      <w:proofErr w:type="gramEnd"/>
      <w:r>
        <w:rPr>
          <w:sz w:val="24"/>
        </w:rPr>
        <w:t xml:space="preserve"> their upcoming congress during the preceding FAPA Congress two (2) years prior.</w:t>
      </w:r>
    </w:p>
    <w:p w14:paraId="004C1210" w14:textId="4C9BA926" w:rsidR="00226B70" w:rsidRPr="00C749B6" w:rsidRDefault="00226B70" w:rsidP="00C749B6">
      <w:pPr>
        <w:pStyle w:val="LightGrid-Accent31"/>
        <w:numPr>
          <w:ilvl w:val="1"/>
          <w:numId w:val="15"/>
        </w:numPr>
        <w:rPr>
          <w:sz w:val="24"/>
        </w:rPr>
      </w:pPr>
      <w:r>
        <w:rPr>
          <w:sz w:val="24"/>
        </w:rPr>
        <w:t>The FAPA bureau reserves the right to make necessary adjustments in the schedule and process due to circumstances that may arise.</w:t>
      </w:r>
    </w:p>
    <w:tbl>
      <w:tblPr>
        <w:tblW w:w="8711" w:type="dxa"/>
        <w:tblLook w:val="04A0" w:firstRow="1" w:lastRow="0" w:firstColumn="1" w:lastColumn="0" w:noHBand="0" w:noVBand="1"/>
      </w:tblPr>
      <w:tblGrid>
        <w:gridCol w:w="8711"/>
      </w:tblGrid>
      <w:tr w:rsidR="00320D62" w:rsidRPr="00BA7864" w14:paraId="38C32A40" w14:textId="77777777" w:rsidTr="009E09CB">
        <w:trPr>
          <w:trHeight w:val="732"/>
        </w:trPr>
        <w:tc>
          <w:tcPr>
            <w:tcW w:w="8711" w:type="dxa"/>
          </w:tcPr>
          <w:p w14:paraId="46D3FDE2" w14:textId="4173ED67" w:rsidR="00226B70" w:rsidRDefault="00320D62"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sz w:val="22"/>
                <w:szCs w:val="22"/>
                <w:bdr w:val="none" w:sz="0" w:space="0" w:color="auto"/>
              </w:rPr>
            </w:pPr>
            <w:r w:rsidRPr="00366907">
              <w:rPr>
                <w:rFonts w:ascii="Calibri" w:eastAsia="Calibri" w:hAnsi="Calibri" w:cs="Calibri"/>
                <w:b/>
                <w:sz w:val="22"/>
                <w:szCs w:val="22"/>
                <w:bdr w:val="none" w:sz="0" w:space="0" w:color="auto"/>
              </w:rPr>
              <w:t xml:space="preserve">Figure 1. </w:t>
            </w:r>
            <w:r w:rsidR="00226B70">
              <w:rPr>
                <w:rFonts w:ascii="Calibri" w:eastAsia="Calibri" w:hAnsi="Calibri" w:cs="Calibri"/>
                <w:b/>
                <w:sz w:val="22"/>
                <w:szCs w:val="22"/>
                <w:bdr w:val="none" w:sz="0" w:space="0" w:color="auto"/>
              </w:rPr>
              <w:t>S</w:t>
            </w:r>
            <w:r w:rsidRPr="00366907">
              <w:rPr>
                <w:rFonts w:ascii="Calibri" w:eastAsia="Calibri" w:hAnsi="Calibri" w:cs="Calibri"/>
                <w:b/>
                <w:sz w:val="22"/>
                <w:szCs w:val="22"/>
                <w:bdr w:val="none" w:sz="0" w:space="0" w:color="auto"/>
              </w:rPr>
              <w:t>ummary of the</w:t>
            </w:r>
            <w:r w:rsidR="00786A28">
              <w:rPr>
                <w:rFonts w:ascii="Calibri" w:eastAsia="Calibri" w:hAnsi="Calibri" w:cs="Calibri"/>
                <w:b/>
                <w:sz w:val="22"/>
                <w:szCs w:val="22"/>
                <w:bdr w:val="none" w:sz="0" w:space="0" w:color="auto"/>
              </w:rPr>
              <w:t xml:space="preserve"> normal</w:t>
            </w:r>
            <w:r w:rsidRPr="00366907">
              <w:rPr>
                <w:rFonts w:ascii="Calibri" w:eastAsia="Calibri" w:hAnsi="Calibri" w:cs="Calibri"/>
                <w:b/>
                <w:sz w:val="22"/>
                <w:szCs w:val="22"/>
                <w:bdr w:val="none" w:sz="0" w:space="0" w:color="auto"/>
              </w:rPr>
              <w:t xml:space="preserve"> bidding process for hosting the FAPA Congres</w:t>
            </w:r>
            <w:r w:rsidR="00226B70">
              <w:rPr>
                <w:rFonts w:ascii="Calibri" w:eastAsia="Calibri" w:hAnsi="Calibri" w:cs="Calibri"/>
                <w:b/>
                <w:sz w:val="22"/>
                <w:szCs w:val="22"/>
                <w:bdr w:val="none" w:sz="0" w:space="0" w:color="auto"/>
              </w:rPr>
              <w:t>s</w:t>
            </w:r>
          </w:p>
          <w:p w14:paraId="16BF022D" w14:textId="1A0B0B76" w:rsidR="00320D62" w:rsidRPr="00366907" w:rsidRDefault="00226B7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
                <w:sz w:val="22"/>
                <w:szCs w:val="22"/>
                <w:bdr w:val="none" w:sz="0" w:space="0" w:color="auto"/>
              </w:rPr>
            </w:pPr>
            <w:r>
              <w:rPr>
                <w:rFonts w:cs="Calibri"/>
                <w:noProof/>
                <w:sz w:val="22"/>
                <w:szCs w:val="22"/>
              </w:rPr>
              <w:drawing>
                <wp:inline distT="0" distB="0" distL="0" distR="0" wp14:anchorId="5A0139B9" wp14:editId="66972F6E">
                  <wp:extent cx="4965905" cy="2086897"/>
                  <wp:effectExtent l="19050" t="0" r="0" b="4699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320D62" w:rsidRPr="00BA7864" w14:paraId="44130CD7" w14:textId="77777777" w:rsidTr="009E09CB">
        <w:trPr>
          <w:trHeight w:val="5294"/>
        </w:trPr>
        <w:tc>
          <w:tcPr>
            <w:tcW w:w="8711" w:type="dxa"/>
          </w:tcPr>
          <w:p w14:paraId="3238B20B" w14:textId="7D661749" w:rsidR="00775A30" w:rsidRPr="00366907" w:rsidRDefault="00775A3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cs="Calibri"/>
                <w:sz w:val="22"/>
                <w:szCs w:val="22"/>
              </w:rPr>
            </w:pPr>
          </w:p>
        </w:tc>
      </w:tr>
    </w:tbl>
    <w:p w14:paraId="2A40FE50" w14:textId="4F7428A5" w:rsidR="00FB7514" w:rsidRPr="00FB7514" w:rsidRDefault="00226B70" w:rsidP="00226B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T</w:t>
      </w:r>
      <w:r w:rsidR="00D136C1">
        <w:t>HIS PAGE INTENTIONALLY LEFT BLANK</w:t>
      </w:r>
      <w:r w:rsidR="00D136C1">
        <w:br w:type="page"/>
      </w:r>
    </w:p>
    <w:p w14:paraId="74E52B40" w14:textId="77777777" w:rsidR="00D136C1" w:rsidRDefault="00D136C1" w:rsidP="00E5231B">
      <w:pPr>
        <w:pStyle w:val="Body"/>
        <w:jc w:val="center"/>
        <w:rPr>
          <w:b/>
          <w:bCs/>
          <w:sz w:val="24"/>
          <w:szCs w:val="24"/>
        </w:rPr>
      </w:pPr>
    </w:p>
    <w:p w14:paraId="16B92D64" w14:textId="77777777" w:rsidR="00D136C1" w:rsidRDefault="00D136C1" w:rsidP="00E5231B">
      <w:pPr>
        <w:pStyle w:val="Body"/>
        <w:jc w:val="center"/>
        <w:rPr>
          <w:b/>
          <w:bCs/>
          <w:sz w:val="24"/>
          <w:szCs w:val="24"/>
        </w:rPr>
      </w:pPr>
    </w:p>
    <w:p w14:paraId="1A68FC9C" w14:textId="5D6A1B8A" w:rsidR="00E5231B" w:rsidRPr="00043564" w:rsidRDefault="00727FAA" w:rsidP="00E5231B">
      <w:pPr>
        <w:pStyle w:val="Body"/>
        <w:jc w:val="center"/>
        <w:rPr>
          <w:b/>
          <w:bCs/>
          <w:sz w:val="24"/>
          <w:szCs w:val="24"/>
        </w:rPr>
      </w:pPr>
      <w:r>
        <w:rPr>
          <w:noProof/>
        </w:rPr>
        <w:drawing>
          <wp:anchor distT="0" distB="0" distL="114300" distR="114300" simplePos="0" relativeHeight="251658752" behindDoc="1" locked="0" layoutInCell="1" allowOverlap="1" wp14:anchorId="10F62B6B" wp14:editId="3C8F3828">
            <wp:simplePos x="0" y="0"/>
            <wp:positionH relativeFrom="margin">
              <wp:align>center</wp:align>
            </wp:positionH>
            <wp:positionV relativeFrom="paragraph">
              <wp:posOffset>321945</wp:posOffset>
            </wp:positionV>
            <wp:extent cx="1990725" cy="2162175"/>
            <wp:effectExtent l="0" t="0" r="0" b="0"/>
            <wp:wrapTight wrapText="bothSides">
              <wp:wrapPolygon edited="0">
                <wp:start x="0" y="0"/>
                <wp:lineTo x="0" y="21505"/>
                <wp:lineTo x="21497" y="21505"/>
                <wp:lineTo x="21497" y="0"/>
                <wp:lineTo x="0" y="0"/>
              </wp:wrapPolygon>
            </wp:wrapTight>
            <wp:docPr id="2" name="Picture 4" descr="Description: FAP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PA 2014.jpg"/>
                    <pic:cNvPicPr>
                      <a:picLocks noChangeAspect="1" noChangeArrowheads="1"/>
                    </pic:cNvPicPr>
                  </pic:nvPicPr>
                  <pic:blipFill>
                    <a:blip r:embed="rId7">
                      <a:extLst>
                        <a:ext uri="{28A0092B-C50C-407E-A947-70E740481C1C}">
                          <a14:useLocalDpi xmlns:a14="http://schemas.microsoft.com/office/drawing/2010/main" val="0"/>
                        </a:ext>
                      </a:extLst>
                    </a:blip>
                    <a:srcRect b="23051"/>
                    <a:stretch>
                      <a:fillRect/>
                    </a:stretch>
                  </pic:blipFill>
                  <pic:spPr bwMode="auto">
                    <a:xfrm>
                      <a:off x="0" y="0"/>
                      <a:ext cx="1990725" cy="2162175"/>
                    </a:xfrm>
                    <a:prstGeom prst="rect">
                      <a:avLst/>
                    </a:prstGeom>
                    <a:noFill/>
                  </pic:spPr>
                </pic:pic>
              </a:graphicData>
            </a:graphic>
            <wp14:sizeRelH relativeFrom="page">
              <wp14:pctWidth>0</wp14:pctWidth>
            </wp14:sizeRelH>
            <wp14:sizeRelV relativeFrom="page">
              <wp14:pctHeight>0</wp14:pctHeight>
            </wp14:sizeRelV>
          </wp:anchor>
        </w:drawing>
      </w:r>
    </w:p>
    <w:p w14:paraId="48AFB354" w14:textId="77777777" w:rsidR="00E5231B" w:rsidRPr="00043564" w:rsidRDefault="00E5231B" w:rsidP="00E5231B">
      <w:pPr>
        <w:pStyle w:val="Body"/>
        <w:jc w:val="center"/>
        <w:rPr>
          <w:b/>
          <w:bCs/>
          <w:sz w:val="24"/>
          <w:szCs w:val="24"/>
        </w:rPr>
      </w:pPr>
    </w:p>
    <w:p w14:paraId="177F825F" w14:textId="77777777" w:rsidR="00E5231B" w:rsidRPr="00043564" w:rsidRDefault="00E5231B" w:rsidP="00E5231B">
      <w:pPr>
        <w:pStyle w:val="Body"/>
        <w:jc w:val="center"/>
        <w:rPr>
          <w:b/>
          <w:bCs/>
          <w:sz w:val="24"/>
          <w:szCs w:val="24"/>
        </w:rPr>
      </w:pPr>
    </w:p>
    <w:p w14:paraId="11B93CB9" w14:textId="77777777" w:rsidR="00E5231B" w:rsidRPr="00043564" w:rsidRDefault="00E5231B" w:rsidP="00E5231B">
      <w:pPr>
        <w:pStyle w:val="Body"/>
        <w:jc w:val="center"/>
        <w:rPr>
          <w:b/>
          <w:bCs/>
          <w:sz w:val="24"/>
          <w:szCs w:val="24"/>
        </w:rPr>
      </w:pPr>
    </w:p>
    <w:p w14:paraId="0A5B4041" w14:textId="77777777" w:rsidR="00E5231B" w:rsidRPr="00043564" w:rsidRDefault="00E5231B" w:rsidP="00E5231B">
      <w:pPr>
        <w:pStyle w:val="Body"/>
        <w:jc w:val="center"/>
        <w:rPr>
          <w:b/>
          <w:bCs/>
          <w:sz w:val="24"/>
          <w:szCs w:val="24"/>
        </w:rPr>
      </w:pPr>
    </w:p>
    <w:p w14:paraId="69BCB62F" w14:textId="77777777" w:rsidR="00E5231B" w:rsidRPr="00043564" w:rsidRDefault="00E5231B" w:rsidP="00E5231B">
      <w:pPr>
        <w:pStyle w:val="Body"/>
        <w:jc w:val="center"/>
        <w:rPr>
          <w:b/>
          <w:bCs/>
          <w:sz w:val="24"/>
          <w:szCs w:val="24"/>
        </w:rPr>
      </w:pPr>
    </w:p>
    <w:p w14:paraId="07A6083D" w14:textId="77777777" w:rsidR="00E5231B" w:rsidRPr="00043564" w:rsidRDefault="00E5231B" w:rsidP="00E5231B">
      <w:pPr>
        <w:pStyle w:val="Body"/>
        <w:rPr>
          <w:b/>
          <w:bCs/>
          <w:sz w:val="24"/>
          <w:szCs w:val="24"/>
        </w:rPr>
      </w:pPr>
    </w:p>
    <w:p w14:paraId="0796B380" w14:textId="77777777" w:rsidR="00E5231B" w:rsidRPr="00043564" w:rsidRDefault="00E5231B" w:rsidP="00E5231B">
      <w:pPr>
        <w:pStyle w:val="Body"/>
        <w:rPr>
          <w:b/>
          <w:bCs/>
          <w:sz w:val="24"/>
          <w:szCs w:val="24"/>
        </w:rPr>
      </w:pPr>
    </w:p>
    <w:p w14:paraId="3B70F6D7" w14:textId="77777777" w:rsidR="00E5231B" w:rsidRDefault="00E5231B" w:rsidP="00E5231B">
      <w:pPr>
        <w:pStyle w:val="Body"/>
        <w:jc w:val="center"/>
        <w:rPr>
          <w:b/>
          <w:sz w:val="72"/>
        </w:rPr>
      </w:pPr>
      <w:r w:rsidRPr="00043564">
        <w:rPr>
          <w:b/>
          <w:sz w:val="72"/>
        </w:rPr>
        <w:t xml:space="preserve">FAPA </w:t>
      </w:r>
      <w:r>
        <w:rPr>
          <w:b/>
          <w:sz w:val="72"/>
        </w:rPr>
        <w:t>Congress</w:t>
      </w:r>
    </w:p>
    <w:p w14:paraId="77BA5890" w14:textId="77777777" w:rsidR="00E5231B" w:rsidRPr="00043564" w:rsidRDefault="00E5231B" w:rsidP="00E5231B">
      <w:pPr>
        <w:pStyle w:val="Body"/>
        <w:jc w:val="center"/>
        <w:rPr>
          <w:b/>
          <w:bCs/>
          <w:sz w:val="24"/>
          <w:szCs w:val="24"/>
        </w:rPr>
      </w:pPr>
      <w:r w:rsidRPr="00043564">
        <w:rPr>
          <w:b/>
          <w:sz w:val="72"/>
        </w:rPr>
        <w:t xml:space="preserve">Bid </w:t>
      </w:r>
      <w:r>
        <w:rPr>
          <w:b/>
          <w:sz w:val="72"/>
        </w:rPr>
        <w:t xml:space="preserve">Proposal </w:t>
      </w:r>
    </w:p>
    <w:p w14:paraId="42E490F0" w14:textId="512E1080" w:rsidR="00E5231B" w:rsidRPr="00314C06" w:rsidRDefault="00E5231B" w:rsidP="00E5231B">
      <w:pPr>
        <w:pStyle w:val="Date"/>
        <w:spacing w:line="276" w:lineRule="auto"/>
        <w:jc w:val="center"/>
        <w:rPr>
          <w:rFonts w:ascii="Calibri" w:hAnsi="Calibri"/>
          <w:color w:val="4472C4"/>
          <w:sz w:val="32"/>
          <w:lang w:val="en-PH" w:eastAsia="zh-TW"/>
        </w:rPr>
      </w:pPr>
    </w:p>
    <w:p w14:paraId="55990E25" w14:textId="20A14941" w:rsidR="00E5231B" w:rsidRPr="00043564" w:rsidRDefault="00CE2BE8" w:rsidP="00CE2BE8">
      <w:pPr>
        <w:pStyle w:val="Body"/>
        <w:jc w:val="center"/>
        <w:rPr>
          <w:b/>
          <w:bCs/>
          <w:sz w:val="28"/>
          <w:szCs w:val="28"/>
        </w:rPr>
      </w:pPr>
      <w:r>
        <w:rPr>
          <w:b/>
          <w:bCs/>
          <w:sz w:val="28"/>
          <w:szCs w:val="28"/>
        </w:rPr>
        <w:t>Applicable 2022 onwards</w:t>
      </w:r>
    </w:p>
    <w:p w14:paraId="6BC07BCD" w14:textId="77777777" w:rsidR="00E5231B" w:rsidRPr="00043564" w:rsidRDefault="00E5231B" w:rsidP="00E5231B">
      <w:pPr>
        <w:pStyle w:val="Body"/>
        <w:rPr>
          <w:b/>
          <w:bCs/>
          <w:sz w:val="28"/>
          <w:szCs w:val="28"/>
        </w:rPr>
      </w:pPr>
    </w:p>
    <w:p w14:paraId="525A69EC" w14:textId="77777777" w:rsidR="00E5231B" w:rsidRDefault="00E5231B" w:rsidP="00E5231B">
      <w:pPr>
        <w:pStyle w:val="Body"/>
        <w:jc w:val="center"/>
        <w:rPr>
          <w:rFonts w:eastAsia="PMingLiU"/>
          <w:b/>
          <w:bCs/>
          <w:sz w:val="24"/>
          <w:szCs w:val="24"/>
          <w:lang w:eastAsia="zh-TW"/>
        </w:rPr>
      </w:pPr>
      <w:r>
        <w:rPr>
          <w:rFonts w:eastAsia="PMingLiU"/>
          <w:b/>
          <w:bCs/>
          <w:sz w:val="24"/>
          <w:szCs w:val="24"/>
          <w:lang w:eastAsia="zh-TW"/>
        </w:rPr>
        <w:t xml:space="preserve">Fill out the pages in this form and submit to the FAPA Secretary General </w:t>
      </w:r>
    </w:p>
    <w:p w14:paraId="719E65B6" w14:textId="3D499902" w:rsidR="00E5231B" w:rsidRPr="007F4679" w:rsidRDefault="00E5231B" w:rsidP="00E5231B">
      <w:pPr>
        <w:pStyle w:val="Body"/>
        <w:jc w:val="center"/>
        <w:rPr>
          <w:rFonts w:eastAsia="PMingLiU"/>
          <w:b/>
          <w:bCs/>
          <w:color w:val="auto"/>
          <w:sz w:val="32"/>
          <w:szCs w:val="24"/>
          <w:lang w:eastAsia="zh-TW"/>
        </w:rPr>
      </w:pPr>
      <w:r w:rsidRPr="007F4679">
        <w:rPr>
          <w:rFonts w:eastAsia="PMingLiU"/>
          <w:b/>
          <w:bCs/>
          <w:sz w:val="32"/>
          <w:szCs w:val="24"/>
          <w:lang w:eastAsia="zh-TW"/>
        </w:rPr>
        <w:t xml:space="preserve">not later than </w:t>
      </w:r>
      <w:r w:rsidR="00786A28">
        <w:rPr>
          <w:rFonts w:eastAsia="PMingLiU"/>
          <w:b/>
          <w:bCs/>
          <w:sz w:val="32"/>
          <w:szCs w:val="24"/>
          <w:u w:val="single"/>
          <w:lang w:eastAsia="zh-TW"/>
        </w:rPr>
        <w:t>July</w:t>
      </w:r>
      <w:r w:rsidR="00C73FDF">
        <w:rPr>
          <w:rFonts w:eastAsia="PMingLiU"/>
          <w:b/>
          <w:bCs/>
          <w:sz w:val="32"/>
          <w:szCs w:val="24"/>
          <w:u w:val="single"/>
          <w:lang w:eastAsia="zh-TW"/>
        </w:rPr>
        <w:t xml:space="preserve"> </w:t>
      </w:r>
      <w:r w:rsidR="00786A28">
        <w:rPr>
          <w:rFonts w:eastAsia="PMingLiU"/>
          <w:b/>
          <w:bCs/>
          <w:sz w:val="32"/>
          <w:szCs w:val="24"/>
          <w:u w:val="single"/>
          <w:lang w:eastAsia="zh-TW"/>
        </w:rPr>
        <w:t>25</w:t>
      </w:r>
      <w:r w:rsidR="00314C06" w:rsidRPr="007F4679">
        <w:rPr>
          <w:rFonts w:eastAsia="PMingLiU"/>
          <w:b/>
          <w:bCs/>
          <w:sz w:val="32"/>
          <w:szCs w:val="24"/>
          <w:u w:val="single"/>
          <w:lang w:eastAsia="zh-TW"/>
        </w:rPr>
        <w:t xml:space="preserve">, </w:t>
      </w:r>
      <w:r w:rsidR="00FD3555">
        <w:rPr>
          <w:rFonts w:eastAsia="PMingLiU"/>
          <w:b/>
          <w:bCs/>
          <w:sz w:val="32"/>
          <w:szCs w:val="24"/>
          <w:u w:val="single"/>
          <w:lang w:eastAsia="zh-TW"/>
        </w:rPr>
        <w:t>20</w:t>
      </w:r>
      <w:r w:rsidR="00CE2BE8">
        <w:rPr>
          <w:rFonts w:eastAsia="PMingLiU"/>
          <w:b/>
          <w:bCs/>
          <w:sz w:val="32"/>
          <w:szCs w:val="24"/>
          <w:u w:val="single"/>
          <w:lang w:eastAsia="zh-TW"/>
        </w:rPr>
        <w:t>2</w:t>
      </w:r>
      <w:r w:rsidR="00786A28">
        <w:rPr>
          <w:rFonts w:eastAsia="PMingLiU"/>
          <w:b/>
          <w:bCs/>
          <w:sz w:val="32"/>
          <w:szCs w:val="24"/>
          <w:u w:val="single"/>
          <w:lang w:eastAsia="zh-TW"/>
        </w:rPr>
        <w:t>2</w:t>
      </w:r>
    </w:p>
    <w:p w14:paraId="64B0F54B" w14:textId="77777777" w:rsidR="00DB57FB" w:rsidRDefault="00DB57FB" w:rsidP="00BA78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73BF39F3"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A1F1B36"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663AAE0"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89F3F6D"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050E93A"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3C50CF7B" w14:textId="77777777" w:rsidR="00D136C1" w:rsidRDefault="00D136C1"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03347741" w14:textId="77777777" w:rsidR="00D136C1" w:rsidRPr="00A45F28" w:rsidRDefault="00D136C1"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p>
    <w:p w14:paraId="2B102B7D" w14:textId="77777777" w:rsidR="00A45F28" w:rsidRPr="00CB694D" w:rsidRDefault="00A45F28"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hAnsi="Calibri" w:cs="Calibri"/>
          <w:b/>
          <w:sz w:val="32"/>
        </w:rPr>
      </w:pPr>
      <w:r w:rsidRPr="00CB694D">
        <w:rPr>
          <w:rFonts w:ascii="Calibri" w:hAnsi="Calibri" w:cs="Calibri"/>
          <w:b/>
          <w:sz w:val="32"/>
        </w:rPr>
        <w:t>TABLE OF CONTENTS</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821"/>
        <w:gridCol w:w="6001"/>
        <w:gridCol w:w="1835"/>
      </w:tblGrid>
      <w:tr w:rsidR="00A45F28" w14:paraId="0E60883A" w14:textId="77777777" w:rsidTr="00366907">
        <w:trPr>
          <w:trHeight w:val="522"/>
        </w:trPr>
        <w:tc>
          <w:tcPr>
            <w:tcW w:w="839" w:type="dxa"/>
            <w:tcBorders>
              <w:top w:val="single" w:sz="4" w:space="0" w:color="70AD47"/>
              <w:left w:val="single" w:sz="4" w:space="0" w:color="70AD47"/>
              <w:bottom w:val="single" w:sz="4" w:space="0" w:color="70AD47"/>
              <w:right w:val="nil"/>
            </w:tcBorders>
            <w:shd w:val="clear" w:color="auto" w:fill="70AD47"/>
          </w:tcPr>
          <w:p w14:paraId="266136F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PART</w:t>
            </w:r>
          </w:p>
        </w:tc>
        <w:tc>
          <w:tcPr>
            <w:tcW w:w="6610" w:type="dxa"/>
            <w:tcBorders>
              <w:top w:val="single" w:sz="4" w:space="0" w:color="70AD47"/>
              <w:left w:val="nil"/>
              <w:bottom w:val="single" w:sz="4" w:space="0" w:color="70AD47"/>
              <w:right w:val="nil"/>
            </w:tcBorders>
            <w:shd w:val="clear" w:color="auto" w:fill="70AD47"/>
          </w:tcPr>
          <w:p w14:paraId="7A85C843"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CONTENTS</w:t>
            </w:r>
          </w:p>
        </w:tc>
        <w:tc>
          <w:tcPr>
            <w:tcW w:w="2006" w:type="dxa"/>
            <w:tcBorders>
              <w:top w:val="single" w:sz="4" w:space="0" w:color="70AD47"/>
              <w:left w:val="nil"/>
              <w:bottom w:val="single" w:sz="4" w:space="0" w:color="70AD47"/>
              <w:right w:val="single" w:sz="4" w:space="0" w:color="70AD47"/>
            </w:tcBorders>
            <w:shd w:val="clear" w:color="auto" w:fill="70AD47"/>
          </w:tcPr>
          <w:p w14:paraId="7960B72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color w:val="FFFFFF"/>
                <w:sz w:val="22"/>
                <w:szCs w:val="22"/>
                <w:bdr w:val="none" w:sz="0" w:space="0" w:color="auto"/>
              </w:rPr>
            </w:pPr>
            <w:r w:rsidRPr="00366907">
              <w:rPr>
                <w:rFonts w:ascii="Calibri" w:eastAsia="Calibri" w:hAnsi="Calibri"/>
                <w:b/>
                <w:bCs/>
                <w:color w:val="FFFFFF"/>
                <w:sz w:val="22"/>
                <w:szCs w:val="22"/>
                <w:bdr w:val="none" w:sz="0" w:space="0" w:color="auto"/>
              </w:rPr>
              <w:t>PAGE NO.</w:t>
            </w:r>
          </w:p>
        </w:tc>
      </w:tr>
      <w:tr w:rsidR="00A45F28" w14:paraId="772AAF75" w14:textId="77777777" w:rsidTr="00366907">
        <w:trPr>
          <w:trHeight w:val="507"/>
        </w:trPr>
        <w:tc>
          <w:tcPr>
            <w:tcW w:w="839" w:type="dxa"/>
            <w:shd w:val="clear" w:color="auto" w:fill="E2EFD9"/>
          </w:tcPr>
          <w:p w14:paraId="2856E02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w:t>
            </w:r>
          </w:p>
        </w:tc>
        <w:tc>
          <w:tcPr>
            <w:tcW w:w="6610" w:type="dxa"/>
            <w:shd w:val="clear" w:color="auto" w:fill="E2EFD9"/>
          </w:tcPr>
          <w:p w14:paraId="27E306A6"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PROPOSAL TO BID</w:t>
            </w:r>
          </w:p>
        </w:tc>
        <w:tc>
          <w:tcPr>
            <w:tcW w:w="2006" w:type="dxa"/>
            <w:shd w:val="clear" w:color="auto" w:fill="E2EFD9"/>
          </w:tcPr>
          <w:p w14:paraId="4B82E22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647F8CA2" w14:textId="77777777" w:rsidTr="00366907">
        <w:trPr>
          <w:trHeight w:val="522"/>
        </w:trPr>
        <w:tc>
          <w:tcPr>
            <w:tcW w:w="839" w:type="dxa"/>
          </w:tcPr>
          <w:p w14:paraId="3B9A0BA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2</w:t>
            </w:r>
          </w:p>
        </w:tc>
        <w:tc>
          <w:tcPr>
            <w:tcW w:w="6610" w:type="dxa"/>
          </w:tcPr>
          <w:p w14:paraId="1FBE9C2E"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CONTACT INFORMATION</w:t>
            </w:r>
          </w:p>
        </w:tc>
        <w:tc>
          <w:tcPr>
            <w:tcW w:w="2006" w:type="dxa"/>
          </w:tcPr>
          <w:p w14:paraId="6E7A4A4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62E7D111" w14:textId="77777777" w:rsidTr="00366907">
        <w:trPr>
          <w:trHeight w:val="522"/>
        </w:trPr>
        <w:tc>
          <w:tcPr>
            <w:tcW w:w="839" w:type="dxa"/>
            <w:shd w:val="clear" w:color="auto" w:fill="E2EFD9"/>
          </w:tcPr>
          <w:p w14:paraId="0C4307C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3</w:t>
            </w:r>
          </w:p>
        </w:tc>
        <w:tc>
          <w:tcPr>
            <w:tcW w:w="6610" w:type="dxa"/>
            <w:shd w:val="clear" w:color="auto" w:fill="E2EFD9"/>
          </w:tcPr>
          <w:p w14:paraId="028E50D6"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PARTICIPANT INFORMATION</w:t>
            </w:r>
          </w:p>
        </w:tc>
        <w:tc>
          <w:tcPr>
            <w:tcW w:w="2006" w:type="dxa"/>
            <w:shd w:val="clear" w:color="auto" w:fill="E2EFD9"/>
          </w:tcPr>
          <w:p w14:paraId="28BFD8A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12808DBE" w14:textId="77777777" w:rsidTr="00366907">
        <w:trPr>
          <w:trHeight w:val="507"/>
        </w:trPr>
        <w:tc>
          <w:tcPr>
            <w:tcW w:w="839" w:type="dxa"/>
          </w:tcPr>
          <w:p w14:paraId="724C6BD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4</w:t>
            </w:r>
          </w:p>
        </w:tc>
        <w:tc>
          <w:tcPr>
            <w:tcW w:w="6610" w:type="dxa"/>
          </w:tcPr>
          <w:p w14:paraId="78D10751"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FINANCIAL INFORMATION</w:t>
            </w:r>
          </w:p>
        </w:tc>
        <w:tc>
          <w:tcPr>
            <w:tcW w:w="2006" w:type="dxa"/>
          </w:tcPr>
          <w:p w14:paraId="061298E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4A1CE88E" w14:textId="77777777" w:rsidTr="00366907">
        <w:trPr>
          <w:trHeight w:val="522"/>
        </w:trPr>
        <w:tc>
          <w:tcPr>
            <w:tcW w:w="839" w:type="dxa"/>
            <w:shd w:val="clear" w:color="auto" w:fill="E2EFD9"/>
          </w:tcPr>
          <w:p w14:paraId="68CA71D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5</w:t>
            </w:r>
          </w:p>
        </w:tc>
        <w:tc>
          <w:tcPr>
            <w:tcW w:w="6610" w:type="dxa"/>
            <w:shd w:val="clear" w:color="auto" w:fill="E2EFD9"/>
          </w:tcPr>
          <w:p w14:paraId="397EFBD5"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PROGRAM AND SPEAKERS</w:t>
            </w:r>
          </w:p>
        </w:tc>
        <w:tc>
          <w:tcPr>
            <w:tcW w:w="2006" w:type="dxa"/>
            <w:shd w:val="clear" w:color="auto" w:fill="E2EFD9"/>
          </w:tcPr>
          <w:p w14:paraId="578FFE5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08F77539" w14:textId="77777777" w:rsidTr="00366907">
        <w:trPr>
          <w:trHeight w:val="522"/>
        </w:trPr>
        <w:tc>
          <w:tcPr>
            <w:tcW w:w="839" w:type="dxa"/>
          </w:tcPr>
          <w:p w14:paraId="52127C1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6</w:t>
            </w:r>
          </w:p>
        </w:tc>
        <w:tc>
          <w:tcPr>
            <w:tcW w:w="6610" w:type="dxa"/>
          </w:tcPr>
          <w:p w14:paraId="2A2F0C12"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FIELD TRIPS AND SOCIAL ACTIVITIES</w:t>
            </w:r>
          </w:p>
        </w:tc>
        <w:tc>
          <w:tcPr>
            <w:tcW w:w="2006" w:type="dxa"/>
          </w:tcPr>
          <w:p w14:paraId="69EECB3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A45F28" w14:paraId="71BAA833" w14:textId="77777777" w:rsidTr="00366907">
        <w:trPr>
          <w:trHeight w:val="507"/>
        </w:trPr>
        <w:tc>
          <w:tcPr>
            <w:tcW w:w="839" w:type="dxa"/>
            <w:shd w:val="clear" w:color="auto" w:fill="E2EFD9"/>
          </w:tcPr>
          <w:p w14:paraId="1858B69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7</w:t>
            </w:r>
          </w:p>
        </w:tc>
        <w:tc>
          <w:tcPr>
            <w:tcW w:w="6610" w:type="dxa"/>
            <w:shd w:val="clear" w:color="auto" w:fill="E2EFD9"/>
          </w:tcPr>
          <w:p w14:paraId="1E60AE9F" w14:textId="77777777" w:rsidR="00A45F28"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VENUE DETAILS</w:t>
            </w:r>
          </w:p>
        </w:tc>
        <w:tc>
          <w:tcPr>
            <w:tcW w:w="2006" w:type="dxa"/>
            <w:shd w:val="clear" w:color="auto" w:fill="E2EFD9"/>
          </w:tcPr>
          <w:p w14:paraId="7E17CA5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143F6933" w14:textId="77777777" w:rsidTr="00366907">
        <w:trPr>
          <w:trHeight w:val="522"/>
        </w:trPr>
        <w:tc>
          <w:tcPr>
            <w:tcW w:w="839" w:type="dxa"/>
          </w:tcPr>
          <w:p w14:paraId="20D38DB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8</w:t>
            </w:r>
          </w:p>
        </w:tc>
        <w:tc>
          <w:tcPr>
            <w:tcW w:w="6610" w:type="dxa"/>
          </w:tcPr>
          <w:p w14:paraId="6EF04938"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CROWD CONTROL, SECURITY AND SAFETY MEASURES</w:t>
            </w:r>
          </w:p>
        </w:tc>
        <w:tc>
          <w:tcPr>
            <w:tcW w:w="2006" w:type="dxa"/>
          </w:tcPr>
          <w:p w14:paraId="1335DBD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45D627BC" w14:textId="77777777" w:rsidTr="00366907">
        <w:trPr>
          <w:trHeight w:val="522"/>
        </w:trPr>
        <w:tc>
          <w:tcPr>
            <w:tcW w:w="839" w:type="dxa"/>
            <w:shd w:val="clear" w:color="auto" w:fill="E2EFD9"/>
          </w:tcPr>
          <w:p w14:paraId="5FB395C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9</w:t>
            </w:r>
          </w:p>
        </w:tc>
        <w:tc>
          <w:tcPr>
            <w:tcW w:w="6610" w:type="dxa"/>
            <w:shd w:val="clear" w:color="auto" w:fill="E2EFD9"/>
          </w:tcPr>
          <w:p w14:paraId="0786D63B"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CONGRESS SUPPORT</w:t>
            </w:r>
          </w:p>
        </w:tc>
        <w:tc>
          <w:tcPr>
            <w:tcW w:w="2006" w:type="dxa"/>
            <w:shd w:val="clear" w:color="auto" w:fill="E2EFD9"/>
          </w:tcPr>
          <w:p w14:paraId="5AD5597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CB694D" w14:paraId="4E015309" w14:textId="77777777" w:rsidTr="00366907">
        <w:trPr>
          <w:trHeight w:val="507"/>
        </w:trPr>
        <w:tc>
          <w:tcPr>
            <w:tcW w:w="839" w:type="dxa"/>
          </w:tcPr>
          <w:p w14:paraId="43BF3AA7"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10</w:t>
            </w:r>
          </w:p>
        </w:tc>
        <w:tc>
          <w:tcPr>
            <w:tcW w:w="6610" w:type="dxa"/>
          </w:tcPr>
          <w:p w14:paraId="1A39ECF7"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ACCOMMODATION INFORMATION</w:t>
            </w:r>
          </w:p>
        </w:tc>
        <w:tc>
          <w:tcPr>
            <w:tcW w:w="2006" w:type="dxa"/>
          </w:tcPr>
          <w:p w14:paraId="3B448078"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792213" w14:paraId="520FCB83" w14:textId="77777777" w:rsidTr="00366907">
        <w:trPr>
          <w:trHeight w:val="522"/>
        </w:trPr>
        <w:tc>
          <w:tcPr>
            <w:tcW w:w="839" w:type="dxa"/>
            <w:shd w:val="clear" w:color="auto" w:fill="E2EFD9"/>
          </w:tcPr>
          <w:p w14:paraId="23DB5923"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11</w:t>
            </w:r>
          </w:p>
        </w:tc>
        <w:tc>
          <w:tcPr>
            <w:tcW w:w="6610" w:type="dxa"/>
            <w:shd w:val="clear" w:color="auto" w:fill="E2EFD9"/>
          </w:tcPr>
          <w:p w14:paraId="30F75787" w14:textId="77777777" w:rsidR="00792213"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TRANSPORTATION INFORMATION</w:t>
            </w:r>
          </w:p>
        </w:tc>
        <w:tc>
          <w:tcPr>
            <w:tcW w:w="2006" w:type="dxa"/>
            <w:shd w:val="clear" w:color="auto" w:fill="E2EFD9"/>
          </w:tcPr>
          <w:p w14:paraId="1BE5984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r w:rsidR="00CB694D" w14:paraId="35F16DB4" w14:textId="77777777" w:rsidTr="00366907">
        <w:trPr>
          <w:trHeight w:val="522"/>
        </w:trPr>
        <w:tc>
          <w:tcPr>
            <w:tcW w:w="839" w:type="dxa"/>
          </w:tcPr>
          <w:p w14:paraId="42FF33C3"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sz w:val="22"/>
                <w:szCs w:val="22"/>
                <w:bdr w:val="none" w:sz="0" w:space="0" w:color="auto"/>
              </w:rPr>
            </w:pPr>
            <w:r w:rsidRPr="00366907">
              <w:rPr>
                <w:rFonts w:ascii="Calibri" w:eastAsia="Calibri" w:hAnsi="Calibri"/>
                <w:b/>
                <w:bCs/>
                <w:sz w:val="22"/>
                <w:szCs w:val="22"/>
                <w:bdr w:val="none" w:sz="0" w:space="0" w:color="auto"/>
              </w:rPr>
              <w:t>12</w:t>
            </w:r>
          </w:p>
        </w:tc>
        <w:tc>
          <w:tcPr>
            <w:tcW w:w="6610" w:type="dxa"/>
          </w:tcPr>
          <w:p w14:paraId="53718B24"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366907">
              <w:rPr>
                <w:rFonts w:ascii="Calibri" w:eastAsia="Calibri" w:hAnsi="Calibri"/>
                <w:b/>
                <w:sz w:val="22"/>
                <w:szCs w:val="22"/>
                <w:bdr w:val="none" w:sz="0" w:space="0" w:color="auto"/>
              </w:rPr>
              <w:t>TOURISM INFORMATION</w:t>
            </w:r>
          </w:p>
        </w:tc>
        <w:tc>
          <w:tcPr>
            <w:tcW w:w="2006" w:type="dxa"/>
          </w:tcPr>
          <w:p w14:paraId="45F3D2F9" w14:textId="77777777" w:rsidR="00CB694D" w:rsidRPr="00366907" w:rsidRDefault="00CB694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tc>
      </w:tr>
    </w:tbl>
    <w:p w14:paraId="0A0A64AA" w14:textId="77777777" w:rsidR="00A45F28" w:rsidRP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BC4922B"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F284F3E" w14:textId="77777777" w:rsid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74CC46"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3CD6F9A"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B3F161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E3EBA68" w14:textId="75072999"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ED3C5D3" w14:textId="77777777" w:rsidR="00FA791A" w:rsidRDefault="00FA791A"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7820A0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2C6F3F3"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5898979"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6B926A"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1DCD3D6" w14:textId="77777777" w:rsidR="00E5231B" w:rsidRPr="00E5231B" w:rsidRDefault="00E5231B" w:rsidP="00E523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14"/>
        <w:gridCol w:w="2212"/>
        <w:gridCol w:w="3331"/>
      </w:tblGrid>
      <w:tr w:rsidR="00E5231B" w14:paraId="3D857213" w14:textId="77777777" w:rsidTr="00366907">
        <w:tc>
          <w:tcPr>
            <w:tcW w:w="9530" w:type="dxa"/>
            <w:gridSpan w:val="3"/>
            <w:tcBorders>
              <w:top w:val="single" w:sz="4" w:space="0" w:color="4472C4"/>
              <w:left w:val="single" w:sz="4" w:space="0" w:color="4472C4"/>
              <w:bottom w:val="single" w:sz="4" w:space="0" w:color="4472C4"/>
              <w:right w:val="single" w:sz="4" w:space="0" w:color="4472C4"/>
            </w:tcBorders>
            <w:shd w:val="clear" w:color="auto" w:fill="4472C4"/>
          </w:tcPr>
          <w:p w14:paraId="7FB77EB9" w14:textId="77777777" w:rsidR="00E5231B" w:rsidRPr="00366907" w:rsidRDefault="001132F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lastRenderedPageBreak/>
              <w:t xml:space="preserve">PART 1. </w:t>
            </w:r>
            <w:r w:rsidR="00072575" w:rsidRPr="00366907">
              <w:rPr>
                <w:rFonts w:ascii="Calibri" w:eastAsia="Calibri" w:hAnsi="Calibri" w:cs="Calibri"/>
                <w:b/>
                <w:bCs/>
                <w:color w:val="FFFFFF"/>
                <w:sz w:val="28"/>
                <w:szCs w:val="22"/>
                <w:u w:color="000000"/>
              </w:rPr>
              <w:t>PROPOSAL TO BID</w:t>
            </w:r>
          </w:p>
        </w:tc>
      </w:tr>
      <w:tr w:rsidR="002A3A20" w14:paraId="68146672" w14:textId="77777777" w:rsidTr="00366907">
        <w:tc>
          <w:tcPr>
            <w:tcW w:w="5473" w:type="dxa"/>
            <w:gridSpan w:val="2"/>
            <w:shd w:val="clear" w:color="auto" w:fill="D9E2F3"/>
          </w:tcPr>
          <w:p w14:paraId="437607E9"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
                <w:bCs/>
                <w:sz w:val="28"/>
                <w:szCs w:val="22"/>
                <w:u w:color="000000"/>
              </w:rPr>
            </w:pPr>
            <w:r w:rsidRPr="00366907">
              <w:rPr>
                <w:rFonts w:ascii="Calibri" w:eastAsia="Calibri" w:hAnsi="Calibri" w:cs="Calibri"/>
                <w:b/>
                <w:bCs/>
                <w:sz w:val="22"/>
                <w:szCs w:val="22"/>
                <w:u w:color="000000"/>
              </w:rPr>
              <w:t>We are submitting a bid for the FAPA Congress year</w:t>
            </w:r>
            <w:r w:rsidRPr="00366907">
              <w:rPr>
                <w:rFonts w:ascii="Calibri" w:eastAsia="Calibri" w:hAnsi="Calibri" w:cs="Calibri"/>
                <w:b/>
                <w:bCs/>
                <w:sz w:val="28"/>
                <w:szCs w:val="22"/>
                <w:u w:color="000000"/>
              </w:rPr>
              <w:tab/>
            </w:r>
          </w:p>
        </w:tc>
        <w:tc>
          <w:tcPr>
            <w:tcW w:w="4057" w:type="dxa"/>
            <w:shd w:val="clear" w:color="auto" w:fill="auto"/>
          </w:tcPr>
          <w:p w14:paraId="6D39DDF6" w14:textId="7AF2E1E2" w:rsidR="002A3A20" w:rsidRDefault="00CE2BE8"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Cs/>
                <w:sz w:val="28"/>
                <w:szCs w:val="22"/>
                <w:u w:color="000000"/>
              </w:rPr>
            </w:pPr>
            <w:proofErr w:type="gramStart"/>
            <w:r>
              <w:rPr>
                <w:rFonts w:ascii="Calibri" w:eastAsia="Calibri" w:hAnsi="Calibri" w:cs="Calibri"/>
                <w:bCs/>
                <w:sz w:val="28"/>
                <w:szCs w:val="22"/>
                <w:u w:color="000000"/>
              </w:rPr>
              <w:t>[  ]</w:t>
            </w:r>
            <w:proofErr w:type="gramEnd"/>
            <w:r>
              <w:rPr>
                <w:rFonts w:ascii="Calibri" w:eastAsia="Calibri" w:hAnsi="Calibri" w:cs="Calibri"/>
                <w:bCs/>
                <w:sz w:val="28"/>
                <w:szCs w:val="22"/>
                <w:u w:color="000000"/>
              </w:rPr>
              <w:t xml:space="preserve"> 202</w:t>
            </w:r>
            <w:r w:rsidR="00786A28">
              <w:rPr>
                <w:rFonts w:ascii="Calibri" w:eastAsia="Calibri" w:hAnsi="Calibri" w:cs="Calibri"/>
                <w:bCs/>
                <w:sz w:val="28"/>
                <w:szCs w:val="22"/>
                <w:u w:color="000000"/>
              </w:rPr>
              <w:t>4</w:t>
            </w:r>
          </w:p>
          <w:p w14:paraId="221A5AA6" w14:textId="27E2D116" w:rsidR="00CE2BE8" w:rsidRPr="00366907" w:rsidRDefault="00CE2BE8"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Cs/>
                <w:sz w:val="28"/>
                <w:szCs w:val="22"/>
                <w:u w:color="000000"/>
              </w:rPr>
            </w:pPr>
            <w:proofErr w:type="gramStart"/>
            <w:r>
              <w:rPr>
                <w:rFonts w:ascii="Calibri" w:eastAsia="Calibri" w:hAnsi="Calibri" w:cs="Calibri"/>
                <w:bCs/>
                <w:sz w:val="28"/>
                <w:szCs w:val="22"/>
                <w:u w:color="000000"/>
              </w:rPr>
              <w:t>[  ]</w:t>
            </w:r>
            <w:proofErr w:type="gramEnd"/>
            <w:r>
              <w:rPr>
                <w:rFonts w:ascii="Calibri" w:eastAsia="Calibri" w:hAnsi="Calibri" w:cs="Calibri"/>
                <w:bCs/>
                <w:sz w:val="28"/>
                <w:szCs w:val="22"/>
                <w:u w:color="000000"/>
              </w:rPr>
              <w:t xml:space="preserve"> 202</w:t>
            </w:r>
            <w:r w:rsidR="00786A28">
              <w:rPr>
                <w:rFonts w:ascii="Calibri" w:eastAsia="Calibri" w:hAnsi="Calibri" w:cs="Calibri"/>
                <w:bCs/>
                <w:sz w:val="28"/>
                <w:szCs w:val="22"/>
                <w:u w:color="000000"/>
              </w:rPr>
              <w:t>6</w:t>
            </w:r>
          </w:p>
        </w:tc>
      </w:tr>
      <w:tr w:rsidR="00072575" w14:paraId="36E770FD" w14:textId="77777777" w:rsidTr="00366907">
        <w:tc>
          <w:tcPr>
            <w:tcW w:w="5473" w:type="dxa"/>
            <w:gridSpan w:val="2"/>
            <w:shd w:val="clear" w:color="auto" w:fill="D9E2F3"/>
          </w:tcPr>
          <w:p w14:paraId="3B0611B5" w14:textId="77777777" w:rsidR="00072575" w:rsidRDefault="00072575"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Proposed dates of the FAPA Congress </w:t>
            </w:r>
          </w:p>
          <w:p w14:paraId="71AB22F0" w14:textId="63C61E04" w:rsidR="00856EF1" w:rsidRPr="00366907" w:rsidRDefault="00856EF1"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
                <w:bCs/>
                <w:sz w:val="22"/>
                <w:szCs w:val="22"/>
                <w:u w:color="000000"/>
              </w:rPr>
            </w:pPr>
            <w:r w:rsidRPr="00856EF1">
              <w:rPr>
                <w:rFonts w:ascii="Calibri" w:eastAsia="Calibri" w:hAnsi="Calibri" w:cs="Calibri"/>
                <w:color w:val="000000"/>
                <w:sz w:val="18"/>
                <w:u w:color="000000"/>
              </w:rPr>
              <w:t>(must be between 4</w:t>
            </w:r>
            <w:r w:rsidRPr="00856EF1">
              <w:rPr>
                <w:rFonts w:ascii="Calibri" w:eastAsia="Calibri" w:hAnsi="Calibri" w:cs="Calibri"/>
                <w:color w:val="000000"/>
                <w:sz w:val="18"/>
                <w:u w:color="000000"/>
                <w:vertAlign w:val="superscript"/>
              </w:rPr>
              <w:t>th</w:t>
            </w:r>
            <w:r w:rsidRPr="00856EF1">
              <w:rPr>
                <w:rFonts w:ascii="Calibri" w:eastAsia="Calibri" w:hAnsi="Calibri" w:cs="Calibri"/>
                <w:color w:val="000000"/>
                <w:sz w:val="18"/>
                <w:u w:color="000000"/>
              </w:rPr>
              <w:t xml:space="preserve"> week of October to 3</w:t>
            </w:r>
            <w:r w:rsidRPr="00856EF1">
              <w:rPr>
                <w:rFonts w:ascii="Calibri" w:eastAsia="Calibri" w:hAnsi="Calibri" w:cs="Calibri"/>
                <w:color w:val="000000"/>
                <w:sz w:val="18"/>
                <w:u w:color="000000"/>
                <w:vertAlign w:val="superscript"/>
              </w:rPr>
              <w:t>rd</w:t>
            </w:r>
            <w:r w:rsidRPr="00856EF1">
              <w:rPr>
                <w:rFonts w:ascii="Calibri" w:eastAsia="Calibri" w:hAnsi="Calibri" w:cs="Calibri"/>
                <w:color w:val="000000"/>
                <w:sz w:val="18"/>
                <w:u w:color="000000"/>
              </w:rPr>
              <w:t xml:space="preserve"> week of November)</w:t>
            </w:r>
          </w:p>
        </w:tc>
        <w:tc>
          <w:tcPr>
            <w:tcW w:w="4057" w:type="dxa"/>
            <w:shd w:val="clear" w:color="auto" w:fill="auto"/>
          </w:tcPr>
          <w:p w14:paraId="4D68573C" w14:textId="77777777" w:rsidR="00072575" w:rsidRPr="00366907" w:rsidRDefault="00072575"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9314"/>
              </w:tabs>
              <w:spacing w:line="360" w:lineRule="auto"/>
              <w:rPr>
                <w:rFonts w:ascii="Calibri" w:eastAsia="Calibri" w:hAnsi="Calibri" w:cs="Calibri"/>
                <w:bCs/>
                <w:sz w:val="28"/>
                <w:szCs w:val="22"/>
                <w:u w:color="000000"/>
              </w:rPr>
            </w:pPr>
          </w:p>
        </w:tc>
      </w:tr>
      <w:tr w:rsidR="002A3A20" w14:paraId="120BEC53" w14:textId="77777777" w:rsidTr="00366907">
        <w:tc>
          <w:tcPr>
            <w:tcW w:w="3114" w:type="dxa"/>
            <w:shd w:val="clear" w:color="auto" w:fill="D9E2F3"/>
          </w:tcPr>
          <w:p w14:paraId="67E66BBB"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FAPA Member Association</w:t>
            </w:r>
          </w:p>
        </w:tc>
        <w:tc>
          <w:tcPr>
            <w:tcW w:w="6416" w:type="dxa"/>
            <w:gridSpan w:val="2"/>
            <w:shd w:val="clear" w:color="auto" w:fill="FFFFFF"/>
          </w:tcPr>
          <w:p w14:paraId="0DBFCC43" w14:textId="77777777" w:rsidR="002A3A20" w:rsidRPr="00366907" w:rsidRDefault="002A3A20"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bl>
    <w:p w14:paraId="6E75F8A7"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55"/>
        <w:gridCol w:w="2085"/>
        <w:gridCol w:w="1988"/>
        <w:gridCol w:w="1729"/>
      </w:tblGrid>
      <w:tr w:rsidR="00792213" w14:paraId="747826C3" w14:textId="77777777" w:rsidTr="00366907">
        <w:trPr>
          <w:trHeight w:val="337"/>
        </w:trPr>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ED109F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2. CONTACT INFORMATION</w:t>
            </w:r>
          </w:p>
        </w:tc>
      </w:tr>
      <w:tr w:rsidR="00792213" w14:paraId="0695438D" w14:textId="77777777" w:rsidTr="00366907">
        <w:tc>
          <w:tcPr>
            <w:tcW w:w="3114" w:type="dxa"/>
            <w:shd w:val="clear" w:color="auto" w:fill="D9E2F3"/>
          </w:tcPr>
          <w:p w14:paraId="4074057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President</w:t>
            </w:r>
          </w:p>
        </w:tc>
        <w:tc>
          <w:tcPr>
            <w:tcW w:w="6416" w:type="dxa"/>
            <w:gridSpan w:val="3"/>
            <w:shd w:val="clear" w:color="auto" w:fill="FFFFFF"/>
          </w:tcPr>
          <w:p w14:paraId="3E02A58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08017763" w14:textId="77777777" w:rsidTr="00366907">
        <w:tc>
          <w:tcPr>
            <w:tcW w:w="3114" w:type="dxa"/>
            <w:shd w:val="clear" w:color="auto" w:fill="D9E2F3"/>
          </w:tcPr>
          <w:p w14:paraId="274D365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E-mail</w:t>
            </w:r>
          </w:p>
        </w:tc>
        <w:tc>
          <w:tcPr>
            <w:tcW w:w="2359" w:type="dxa"/>
            <w:shd w:val="clear" w:color="auto" w:fill="FFFFFF"/>
          </w:tcPr>
          <w:p w14:paraId="582A715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6F4ABFE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Line/Viber ID</w:t>
            </w:r>
          </w:p>
        </w:tc>
        <w:tc>
          <w:tcPr>
            <w:tcW w:w="1950" w:type="dxa"/>
            <w:shd w:val="clear" w:color="auto" w:fill="FFFFFF"/>
          </w:tcPr>
          <w:p w14:paraId="21B06AE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2767E467" w14:textId="77777777" w:rsidTr="00366907">
        <w:tc>
          <w:tcPr>
            <w:tcW w:w="3114" w:type="dxa"/>
            <w:shd w:val="clear" w:color="auto" w:fill="D9E2F3"/>
          </w:tcPr>
          <w:p w14:paraId="3B4DBA2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Landline</w:t>
            </w:r>
          </w:p>
        </w:tc>
        <w:tc>
          <w:tcPr>
            <w:tcW w:w="2359" w:type="dxa"/>
            <w:shd w:val="clear" w:color="auto" w:fill="auto"/>
          </w:tcPr>
          <w:p w14:paraId="2FEC267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118B8B9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Mobile</w:t>
            </w:r>
          </w:p>
        </w:tc>
        <w:tc>
          <w:tcPr>
            <w:tcW w:w="1950" w:type="dxa"/>
            <w:shd w:val="clear" w:color="auto" w:fill="auto"/>
          </w:tcPr>
          <w:p w14:paraId="31766E0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5D0C9F35" w14:textId="77777777" w:rsidTr="00366907">
        <w:tc>
          <w:tcPr>
            <w:tcW w:w="3114" w:type="dxa"/>
            <w:shd w:val="clear" w:color="auto" w:fill="D9E2F3"/>
          </w:tcPr>
          <w:p w14:paraId="57B1FF6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Key Contact Person</w:t>
            </w:r>
          </w:p>
        </w:tc>
        <w:tc>
          <w:tcPr>
            <w:tcW w:w="6416" w:type="dxa"/>
            <w:gridSpan w:val="3"/>
            <w:shd w:val="clear" w:color="auto" w:fill="FFFFFF"/>
          </w:tcPr>
          <w:p w14:paraId="62A1321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03351A81" w14:textId="77777777" w:rsidTr="00366907">
        <w:tc>
          <w:tcPr>
            <w:tcW w:w="3114" w:type="dxa"/>
            <w:shd w:val="clear" w:color="auto" w:fill="D9E2F3"/>
          </w:tcPr>
          <w:p w14:paraId="4844AD3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E-mail</w:t>
            </w:r>
          </w:p>
        </w:tc>
        <w:tc>
          <w:tcPr>
            <w:tcW w:w="2359" w:type="dxa"/>
            <w:shd w:val="clear" w:color="auto" w:fill="auto"/>
          </w:tcPr>
          <w:p w14:paraId="0DB4EAB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709D7E5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Line/Viber ID</w:t>
            </w:r>
          </w:p>
        </w:tc>
        <w:tc>
          <w:tcPr>
            <w:tcW w:w="1950" w:type="dxa"/>
            <w:shd w:val="clear" w:color="auto" w:fill="auto"/>
          </w:tcPr>
          <w:p w14:paraId="6504C63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r w:rsidR="00792213" w14:paraId="5925AF07" w14:textId="77777777" w:rsidTr="00366907">
        <w:tc>
          <w:tcPr>
            <w:tcW w:w="3114" w:type="dxa"/>
            <w:shd w:val="clear" w:color="auto" w:fill="D9E2F3"/>
          </w:tcPr>
          <w:p w14:paraId="2746774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Landline</w:t>
            </w:r>
          </w:p>
        </w:tc>
        <w:tc>
          <w:tcPr>
            <w:tcW w:w="2359" w:type="dxa"/>
            <w:shd w:val="clear" w:color="auto" w:fill="FFFFFF"/>
          </w:tcPr>
          <w:p w14:paraId="555A529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c>
          <w:tcPr>
            <w:tcW w:w="2107" w:type="dxa"/>
            <w:shd w:val="clear" w:color="auto" w:fill="D9E2F3"/>
          </w:tcPr>
          <w:p w14:paraId="051EF7A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r w:rsidRPr="00366907">
              <w:rPr>
                <w:rFonts w:ascii="Calibri" w:eastAsia="Calibri" w:hAnsi="Calibri" w:cs="Calibri"/>
                <w:b/>
                <w:bCs/>
                <w:color w:val="000000"/>
                <w:sz w:val="22"/>
                <w:szCs w:val="22"/>
                <w:u w:color="000000"/>
              </w:rPr>
              <w:t>Mobile</w:t>
            </w:r>
          </w:p>
        </w:tc>
        <w:tc>
          <w:tcPr>
            <w:tcW w:w="1950" w:type="dxa"/>
            <w:shd w:val="clear" w:color="auto" w:fill="FFFFFF"/>
          </w:tcPr>
          <w:p w14:paraId="1010374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000000"/>
                <w:sz w:val="22"/>
                <w:szCs w:val="22"/>
                <w:u w:color="000000"/>
              </w:rPr>
            </w:pPr>
          </w:p>
        </w:tc>
      </w:tr>
    </w:tbl>
    <w:p w14:paraId="64DE2AB0"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24"/>
        <w:gridCol w:w="4006"/>
      </w:tblGrid>
      <w:tr w:rsidR="00792213" w14:paraId="5CD7BED8"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3A1899F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3. PARTICIPANT INFORMATION</w:t>
            </w:r>
          </w:p>
        </w:tc>
      </w:tr>
      <w:tr w:rsidR="00792213" w14:paraId="5BB176DE" w14:textId="77777777" w:rsidTr="00366907">
        <w:tc>
          <w:tcPr>
            <w:tcW w:w="5524" w:type="dxa"/>
            <w:shd w:val="clear" w:color="auto" w:fill="D9E2F3"/>
          </w:tcPr>
          <w:p w14:paraId="5BC1590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Target no. of foreign participants</w:t>
            </w:r>
          </w:p>
        </w:tc>
        <w:tc>
          <w:tcPr>
            <w:tcW w:w="4006" w:type="dxa"/>
            <w:shd w:val="clear" w:color="auto" w:fill="FFFFFF"/>
          </w:tcPr>
          <w:p w14:paraId="2382603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1851F5BE" w14:textId="77777777" w:rsidTr="00366907">
        <w:tc>
          <w:tcPr>
            <w:tcW w:w="5524" w:type="dxa"/>
            <w:shd w:val="clear" w:color="auto" w:fill="D9E2F3"/>
          </w:tcPr>
          <w:p w14:paraId="422A038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Target no. of local participants </w:t>
            </w:r>
          </w:p>
        </w:tc>
        <w:tc>
          <w:tcPr>
            <w:tcW w:w="4006" w:type="dxa"/>
            <w:shd w:val="clear" w:color="auto" w:fill="FFFFFF"/>
          </w:tcPr>
          <w:p w14:paraId="60D64CE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632911EE" w14:textId="77777777" w:rsidTr="00366907">
        <w:tc>
          <w:tcPr>
            <w:tcW w:w="5524" w:type="dxa"/>
            <w:shd w:val="clear" w:color="auto" w:fill="D9E2F3"/>
          </w:tcPr>
          <w:p w14:paraId="1B4D451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Est. no. of participants (plenary and section)</w:t>
            </w:r>
          </w:p>
        </w:tc>
        <w:tc>
          <w:tcPr>
            <w:tcW w:w="4006" w:type="dxa"/>
            <w:shd w:val="clear" w:color="auto" w:fill="FFFFFF"/>
          </w:tcPr>
          <w:p w14:paraId="7E60D06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14:paraId="0F8DF56F" w14:textId="77777777" w:rsidTr="00366907">
        <w:tc>
          <w:tcPr>
            <w:tcW w:w="9530" w:type="dxa"/>
            <w:gridSpan w:val="2"/>
            <w:shd w:val="clear" w:color="auto" w:fill="D9E2F3"/>
          </w:tcPr>
          <w:p w14:paraId="39A1CEF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Explain below how you will achieve your targets.</w:t>
            </w:r>
          </w:p>
        </w:tc>
      </w:tr>
      <w:tr w:rsidR="00792213" w14:paraId="6F66C8D9" w14:textId="77777777" w:rsidTr="00366907">
        <w:tc>
          <w:tcPr>
            <w:tcW w:w="9530" w:type="dxa"/>
            <w:gridSpan w:val="2"/>
            <w:shd w:val="clear" w:color="auto" w:fill="FFFFFF"/>
          </w:tcPr>
          <w:p w14:paraId="540D680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215CEA6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4992FB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40CCB5C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866EB8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5534241E"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C5A7355"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24"/>
        <w:gridCol w:w="4006"/>
      </w:tblGrid>
      <w:tr w:rsidR="00792213" w:rsidRPr="003B5C6E" w14:paraId="4552DCA6"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450754F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4. FINANCIAL INFORMATION</w:t>
            </w:r>
          </w:p>
        </w:tc>
      </w:tr>
      <w:tr w:rsidR="00792213" w:rsidRPr="00032DE4" w14:paraId="4D512878" w14:textId="77777777" w:rsidTr="00366907">
        <w:tc>
          <w:tcPr>
            <w:tcW w:w="9530" w:type="dxa"/>
            <w:gridSpan w:val="2"/>
            <w:shd w:val="clear" w:color="auto" w:fill="D9E2F3"/>
          </w:tcPr>
          <w:p w14:paraId="16E79523" w14:textId="289AF404"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Fill in the blanks below with your proposed registration fees </w:t>
            </w:r>
            <w:r w:rsidRPr="00CE2BE8">
              <w:rPr>
                <w:rFonts w:ascii="Calibri" w:eastAsia="Calibri" w:hAnsi="Calibri" w:cs="Calibri"/>
                <w:b/>
                <w:bCs/>
                <w:sz w:val="22"/>
                <w:szCs w:val="22"/>
                <w:u w:val="single" w:color="000000"/>
              </w:rPr>
              <w:t>for local participants</w:t>
            </w:r>
            <w:r w:rsidR="00226B70">
              <w:rPr>
                <w:rFonts w:ascii="Calibri" w:eastAsia="Calibri" w:hAnsi="Calibri" w:cs="Calibri"/>
                <w:b/>
                <w:bCs/>
                <w:sz w:val="22"/>
                <w:szCs w:val="22"/>
                <w:u w:val="single" w:color="000000"/>
              </w:rPr>
              <w:t xml:space="preserve"> and group registration packages</w:t>
            </w:r>
          </w:p>
        </w:tc>
      </w:tr>
      <w:tr w:rsidR="00792213" w:rsidRPr="002765C3" w14:paraId="4D29A782" w14:textId="77777777" w:rsidTr="00366907">
        <w:tc>
          <w:tcPr>
            <w:tcW w:w="953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2"/>
              <w:gridCol w:w="3100"/>
            </w:tblGrid>
            <w:tr w:rsidR="00792213" w14:paraId="494305CD" w14:textId="77777777" w:rsidTr="00366907">
              <w:tc>
                <w:tcPr>
                  <w:tcW w:w="1667" w:type="pct"/>
                  <w:shd w:val="clear" w:color="auto" w:fill="D9E2F3"/>
                  <w:vAlign w:val="center"/>
                </w:tcPr>
                <w:p w14:paraId="3D8A6BBF" w14:textId="77777777" w:rsidR="00792213" w:rsidRPr="00366907" w:rsidRDefault="00792213" w:rsidP="00366907">
                  <w:pPr>
                    <w:framePr w:hSpace="180" w:wrap="around" w:vAnchor="text" w:hAnchor="text" w:y="3"/>
                    <w:spacing w:line="276" w:lineRule="auto"/>
                    <w:jc w:val="center"/>
                    <w:rPr>
                      <w:rFonts w:ascii="Calibri Light" w:hAnsi="Calibri Light" w:cs="Calibri Light"/>
                      <w:b/>
                      <w:color w:val="000000"/>
                      <w:sz w:val="22"/>
                      <w:szCs w:val="22"/>
                    </w:rPr>
                  </w:pPr>
                  <w:r w:rsidRPr="00366907">
                    <w:rPr>
                      <w:rFonts w:ascii="Calibri Light" w:hAnsi="Calibri Light" w:cs="Calibri Light"/>
                      <w:b/>
                      <w:color w:val="000000"/>
                      <w:sz w:val="22"/>
                      <w:szCs w:val="22"/>
                    </w:rPr>
                    <w:lastRenderedPageBreak/>
                    <w:t>Category</w:t>
                  </w:r>
                </w:p>
              </w:tc>
              <w:tc>
                <w:tcPr>
                  <w:tcW w:w="1667" w:type="pct"/>
                </w:tcPr>
                <w:p w14:paraId="0254444D" w14:textId="77777777" w:rsidR="00792213" w:rsidRPr="00366907" w:rsidRDefault="00792213" w:rsidP="00366907">
                  <w:pPr>
                    <w:spacing w:line="276" w:lineRule="auto"/>
                    <w:jc w:val="center"/>
                    <w:rPr>
                      <w:rFonts w:ascii="Calibri Light" w:hAnsi="Calibri Light" w:cs="Calibri Light"/>
                      <w:b/>
                      <w:bCs/>
                      <w:color w:val="000000"/>
                      <w:sz w:val="22"/>
                      <w:szCs w:val="22"/>
                    </w:rPr>
                  </w:pPr>
                  <w:r w:rsidRPr="00366907">
                    <w:rPr>
                      <w:rFonts w:ascii="Calibri Light" w:hAnsi="Calibri Light" w:cs="Calibri Light"/>
                      <w:b/>
                      <w:bCs/>
                      <w:color w:val="000000"/>
                      <w:sz w:val="22"/>
                      <w:szCs w:val="22"/>
                    </w:rPr>
                    <w:t>Early Bird Registration</w:t>
                  </w:r>
                </w:p>
                <w:p w14:paraId="75CCDD24" w14:textId="77777777" w:rsidR="00792213" w:rsidRPr="00366907" w:rsidRDefault="00792213" w:rsidP="00366907">
                  <w:pPr>
                    <w:framePr w:hSpace="180" w:wrap="around" w:vAnchor="text" w:hAnchor="text" w:y="3"/>
                    <w:spacing w:line="276" w:lineRule="auto"/>
                    <w:jc w:val="center"/>
                    <w:rPr>
                      <w:rFonts w:ascii="Calibri Light" w:hAnsi="Calibri Light" w:cs="Calibri Light"/>
                      <w:b/>
                      <w:color w:val="000000"/>
                      <w:sz w:val="22"/>
                      <w:szCs w:val="22"/>
                    </w:rPr>
                  </w:pPr>
                  <w:r w:rsidRPr="00366907">
                    <w:rPr>
                      <w:rFonts w:ascii="Calibri Light" w:hAnsi="Calibri Light" w:cs="Calibri Light"/>
                      <w:b/>
                      <w:bCs/>
                      <w:color w:val="000000"/>
                      <w:sz w:val="22"/>
                      <w:szCs w:val="22"/>
                    </w:rPr>
                    <w:t xml:space="preserve">Before __________ </w:t>
                  </w:r>
                </w:p>
              </w:tc>
              <w:tc>
                <w:tcPr>
                  <w:tcW w:w="1666" w:type="pct"/>
                </w:tcPr>
                <w:p w14:paraId="4F4C9D80" w14:textId="77777777" w:rsidR="00792213" w:rsidRPr="00366907" w:rsidRDefault="00792213" w:rsidP="00366907">
                  <w:pPr>
                    <w:framePr w:hSpace="180" w:wrap="around" w:vAnchor="text" w:hAnchor="text" w:y="3"/>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sz w:val="22"/>
                      <w:szCs w:val="22"/>
                    </w:rPr>
                  </w:pPr>
                  <w:r w:rsidRPr="00366907">
                    <w:rPr>
                      <w:rFonts w:ascii="Calibri Light" w:hAnsi="Calibri Light" w:cs="Calibri Light"/>
                      <w:b/>
                      <w:bCs/>
                      <w:color w:val="000000"/>
                      <w:sz w:val="22"/>
                      <w:szCs w:val="22"/>
                    </w:rPr>
                    <w:t>Regular Registration After___________</w:t>
                  </w:r>
                </w:p>
              </w:tc>
            </w:tr>
            <w:tr w:rsidR="00792213" w14:paraId="6DADE8E6" w14:textId="77777777" w:rsidTr="00366907">
              <w:tc>
                <w:tcPr>
                  <w:tcW w:w="1667" w:type="pct"/>
                  <w:shd w:val="clear" w:color="auto" w:fill="D9E2F3"/>
                  <w:vAlign w:val="center"/>
                </w:tcPr>
                <w:p w14:paraId="2B425C32" w14:textId="77777777" w:rsidR="00792213" w:rsidRPr="00366907" w:rsidRDefault="00792213" w:rsidP="00366907">
                  <w:pPr>
                    <w:framePr w:hSpace="180" w:wrap="around" w:vAnchor="text" w:hAnchor="text" w:y="3"/>
                    <w:spacing w:line="276" w:lineRule="auto"/>
                    <w:rPr>
                      <w:rFonts w:ascii="Calibri Light" w:hAnsi="Calibri Light" w:cs="Calibri Light"/>
                      <w:b/>
                      <w:color w:val="000000"/>
                      <w:sz w:val="22"/>
                      <w:szCs w:val="22"/>
                    </w:rPr>
                  </w:pPr>
                  <w:r w:rsidRPr="00366907">
                    <w:rPr>
                      <w:rFonts w:ascii="Calibri Light" w:hAnsi="Calibri Light" w:cs="Calibri Light"/>
                      <w:b/>
                      <w:color w:val="000000"/>
                      <w:sz w:val="22"/>
                      <w:szCs w:val="22"/>
                    </w:rPr>
                    <w:t>Pharmacist</w:t>
                  </w:r>
                </w:p>
              </w:tc>
              <w:tc>
                <w:tcPr>
                  <w:tcW w:w="1667" w:type="pct"/>
                  <w:vAlign w:val="center"/>
                </w:tcPr>
                <w:p w14:paraId="2BD7B206"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0CD54B14"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r w:rsidR="00792213" w14:paraId="0036D747" w14:textId="77777777" w:rsidTr="00366907">
              <w:tc>
                <w:tcPr>
                  <w:tcW w:w="1667" w:type="pct"/>
                  <w:shd w:val="clear" w:color="auto" w:fill="D9E2F3"/>
                  <w:vAlign w:val="center"/>
                </w:tcPr>
                <w:p w14:paraId="43CCA6F5" w14:textId="77777777" w:rsidR="00792213" w:rsidRPr="00366907" w:rsidRDefault="00792213" w:rsidP="00366907">
                  <w:pPr>
                    <w:framePr w:hSpace="180" w:wrap="around" w:vAnchor="text" w:hAnchor="text" w:y="3"/>
                    <w:spacing w:line="276" w:lineRule="auto"/>
                    <w:jc w:val="both"/>
                    <w:rPr>
                      <w:rFonts w:ascii="Calibri Light" w:hAnsi="Calibri Light" w:cs="Calibri Light"/>
                      <w:b/>
                      <w:color w:val="000000"/>
                      <w:sz w:val="22"/>
                      <w:szCs w:val="22"/>
                    </w:rPr>
                  </w:pPr>
                  <w:r w:rsidRPr="00366907">
                    <w:rPr>
                      <w:rFonts w:ascii="Calibri Light" w:hAnsi="Calibri Light" w:cs="Calibri Light"/>
                      <w:b/>
                      <w:color w:val="000000"/>
                      <w:sz w:val="22"/>
                      <w:szCs w:val="22"/>
                    </w:rPr>
                    <w:t>Accompanying Person*</w:t>
                  </w:r>
                </w:p>
              </w:tc>
              <w:tc>
                <w:tcPr>
                  <w:tcW w:w="1667" w:type="pct"/>
                  <w:vAlign w:val="center"/>
                </w:tcPr>
                <w:p w14:paraId="1D2DD1F5"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01DC6C64"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r w:rsidR="00792213" w14:paraId="34E5AB7C" w14:textId="77777777" w:rsidTr="00366907">
              <w:tc>
                <w:tcPr>
                  <w:tcW w:w="1667" w:type="pct"/>
                  <w:shd w:val="clear" w:color="auto" w:fill="D9E2F3"/>
                  <w:vAlign w:val="center"/>
                </w:tcPr>
                <w:p w14:paraId="52ED72F2" w14:textId="77777777" w:rsidR="00792213" w:rsidRPr="00366907" w:rsidRDefault="00792213" w:rsidP="00366907">
                  <w:pPr>
                    <w:framePr w:hSpace="180" w:wrap="around" w:vAnchor="text" w:hAnchor="text" w:y="3"/>
                    <w:spacing w:line="276" w:lineRule="auto"/>
                    <w:jc w:val="both"/>
                    <w:rPr>
                      <w:rFonts w:ascii="Calibri Light" w:hAnsi="Calibri Light" w:cs="Calibri Light"/>
                      <w:b/>
                      <w:color w:val="000000"/>
                      <w:sz w:val="22"/>
                      <w:szCs w:val="22"/>
                    </w:rPr>
                  </w:pPr>
                  <w:r w:rsidRPr="00366907">
                    <w:rPr>
                      <w:rFonts w:ascii="Calibri Light" w:hAnsi="Calibri Light" w:cs="Calibri Light"/>
                      <w:b/>
                      <w:color w:val="000000"/>
                      <w:sz w:val="22"/>
                      <w:szCs w:val="22"/>
                    </w:rPr>
                    <w:t>Pharmacy Student</w:t>
                  </w:r>
                </w:p>
              </w:tc>
              <w:tc>
                <w:tcPr>
                  <w:tcW w:w="1667" w:type="pct"/>
                  <w:vAlign w:val="center"/>
                </w:tcPr>
                <w:p w14:paraId="7A5F8892"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c>
                <w:tcPr>
                  <w:tcW w:w="1666" w:type="pct"/>
                  <w:vAlign w:val="center"/>
                </w:tcPr>
                <w:p w14:paraId="3E0730BE" w14:textId="77777777" w:rsidR="00792213" w:rsidRPr="00366907" w:rsidRDefault="00792213" w:rsidP="00366907">
                  <w:pPr>
                    <w:framePr w:hSpace="180" w:wrap="around" w:vAnchor="text" w:hAnchor="text" w:y="3"/>
                    <w:spacing w:line="276" w:lineRule="auto"/>
                    <w:ind w:left="360"/>
                    <w:rPr>
                      <w:rFonts w:ascii="Calibri Light" w:hAnsi="Calibri Light" w:cs="Calibri Light"/>
                      <w:color w:val="000000"/>
                      <w:sz w:val="22"/>
                      <w:szCs w:val="22"/>
                    </w:rPr>
                  </w:pPr>
                </w:p>
              </w:tc>
            </w:tr>
          </w:tbl>
          <w:p w14:paraId="57A29891" w14:textId="13C3CACC"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tblGrid>
            <w:tr w:rsidR="00226B70" w:rsidRPr="00226B70" w14:paraId="0DCD6ECA" w14:textId="77777777" w:rsidTr="00701209">
              <w:tc>
                <w:tcPr>
                  <w:tcW w:w="8118" w:type="dxa"/>
                  <w:gridSpan w:val="3"/>
                </w:tcPr>
                <w:p w14:paraId="2C6DDD3E" w14:textId="2473A1C3" w:rsidR="00226B70" w:rsidRPr="00226B70" w:rsidRDefault="00226B70" w:rsidP="00226B70">
                  <w:pPr>
                    <w:framePr w:hSpace="180" w:wrap="around" w:vAnchor="text" w:hAnchor="text" w:y="3"/>
                    <w:spacing w:line="276" w:lineRule="auto"/>
                    <w:jc w:val="both"/>
                    <w:rPr>
                      <w:rFonts w:asciiTheme="minorHAnsi" w:hAnsiTheme="minorHAnsi" w:cstheme="minorHAnsi"/>
                      <w:b/>
                      <w:color w:val="000000" w:themeColor="text1"/>
                    </w:rPr>
                  </w:pPr>
                  <w:r w:rsidRPr="00226B70">
                    <w:rPr>
                      <w:rFonts w:asciiTheme="minorHAnsi" w:hAnsiTheme="minorHAnsi" w:cstheme="minorHAnsi"/>
                      <w:b/>
                      <w:color w:val="000000" w:themeColor="text1"/>
                    </w:rPr>
                    <w:t>Group Registration Packages</w:t>
                  </w:r>
                </w:p>
              </w:tc>
            </w:tr>
            <w:tr w:rsidR="00226B70" w:rsidRPr="00226B70" w14:paraId="56F1FA45" w14:textId="77777777" w:rsidTr="00701209">
              <w:tc>
                <w:tcPr>
                  <w:tcW w:w="2628" w:type="dxa"/>
                  <w:vMerge w:val="restart"/>
                  <w:vAlign w:val="center"/>
                </w:tcPr>
                <w:p w14:paraId="1D1FF801"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Category (Minimum Number)</w:t>
                  </w:r>
                </w:p>
              </w:tc>
              <w:tc>
                <w:tcPr>
                  <w:tcW w:w="5490" w:type="dxa"/>
                  <w:gridSpan w:val="2"/>
                </w:tcPr>
                <w:p w14:paraId="6E79EFD0"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Registration</w:t>
                  </w:r>
                </w:p>
              </w:tc>
            </w:tr>
            <w:tr w:rsidR="00226B70" w:rsidRPr="00226B70" w14:paraId="097FFEC8" w14:textId="77777777" w:rsidTr="00701209">
              <w:trPr>
                <w:trHeight w:val="755"/>
              </w:trPr>
              <w:tc>
                <w:tcPr>
                  <w:tcW w:w="2628" w:type="dxa"/>
                  <w:vMerge/>
                </w:tcPr>
                <w:p w14:paraId="1C1AFEB6" w14:textId="77777777" w:rsidR="00226B70" w:rsidRPr="00226B70" w:rsidRDefault="00226B70" w:rsidP="00226B70">
                  <w:pPr>
                    <w:framePr w:hSpace="180" w:wrap="around" w:vAnchor="text" w:hAnchor="text" w:y="3"/>
                    <w:spacing w:line="276" w:lineRule="auto"/>
                    <w:jc w:val="both"/>
                    <w:rPr>
                      <w:rFonts w:asciiTheme="minorHAnsi" w:hAnsiTheme="minorHAnsi" w:cstheme="minorHAnsi"/>
                      <w:color w:val="000000" w:themeColor="text1"/>
                    </w:rPr>
                  </w:pPr>
                </w:p>
              </w:tc>
              <w:tc>
                <w:tcPr>
                  <w:tcW w:w="2790" w:type="dxa"/>
                </w:tcPr>
                <w:p w14:paraId="52AA5732"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Rate</w:t>
                  </w:r>
                </w:p>
              </w:tc>
              <w:tc>
                <w:tcPr>
                  <w:tcW w:w="2700" w:type="dxa"/>
                </w:tcPr>
                <w:p w14:paraId="6BDFF327"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Deadline</w:t>
                  </w:r>
                </w:p>
              </w:tc>
            </w:tr>
            <w:tr w:rsidR="00226B70" w:rsidRPr="00226B70" w14:paraId="2E9F2EBF" w14:textId="77777777" w:rsidTr="00701209">
              <w:tc>
                <w:tcPr>
                  <w:tcW w:w="2628" w:type="dxa"/>
                  <w:vAlign w:val="center"/>
                </w:tcPr>
                <w:p w14:paraId="0E5DE972"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43D16306"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52D0C840"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r w:rsidR="00226B70" w:rsidRPr="00226B70" w14:paraId="05432D1E" w14:textId="77777777" w:rsidTr="00701209">
              <w:tc>
                <w:tcPr>
                  <w:tcW w:w="2628" w:type="dxa"/>
                  <w:vAlign w:val="center"/>
                </w:tcPr>
                <w:p w14:paraId="2BD113A7"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0EEBC556"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05FE3BA7"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r w:rsidR="00226B70" w:rsidRPr="00226B70" w14:paraId="00291F35" w14:textId="77777777" w:rsidTr="00701209">
              <w:tc>
                <w:tcPr>
                  <w:tcW w:w="2628" w:type="dxa"/>
                  <w:vAlign w:val="center"/>
                </w:tcPr>
                <w:p w14:paraId="7D269B41"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color w:val="000000" w:themeColor="text1"/>
                    </w:rPr>
                  </w:pPr>
                  <w:r w:rsidRPr="00226B70">
                    <w:rPr>
                      <w:rFonts w:asciiTheme="minorHAnsi" w:hAnsiTheme="minorHAnsi" w:cstheme="minorHAnsi"/>
                      <w:b/>
                      <w:color w:val="000000" w:themeColor="text1"/>
                    </w:rPr>
                    <w:t>___________ (   )</w:t>
                  </w:r>
                </w:p>
              </w:tc>
              <w:tc>
                <w:tcPr>
                  <w:tcW w:w="2790" w:type="dxa"/>
                  <w:vAlign w:val="center"/>
                </w:tcPr>
                <w:p w14:paraId="4D1F1821"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c>
                <w:tcPr>
                  <w:tcW w:w="2700" w:type="dxa"/>
                  <w:vAlign w:val="center"/>
                </w:tcPr>
                <w:p w14:paraId="3CED8C38" w14:textId="77777777" w:rsidR="00226B70" w:rsidRPr="00226B70" w:rsidRDefault="00226B70" w:rsidP="00226B70">
                  <w:pPr>
                    <w:framePr w:hSpace="180" w:wrap="around" w:vAnchor="text" w:hAnchor="text" w:y="3"/>
                    <w:spacing w:line="276" w:lineRule="auto"/>
                    <w:jc w:val="center"/>
                    <w:rPr>
                      <w:rFonts w:asciiTheme="minorHAnsi" w:hAnsiTheme="minorHAnsi" w:cstheme="minorHAnsi"/>
                      <w:b/>
                      <w:bCs/>
                      <w:color w:val="000000" w:themeColor="text1"/>
                    </w:rPr>
                  </w:pPr>
                  <w:r w:rsidRPr="00226B70">
                    <w:rPr>
                      <w:rFonts w:asciiTheme="minorHAnsi" w:hAnsiTheme="minorHAnsi" w:cstheme="minorHAnsi"/>
                      <w:b/>
                      <w:bCs/>
                      <w:color w:val="000000" w:themeColor="text1"/>
                    </w:rPr>
                    <w:t>__________</w:t>
                  </w:r>
                </w:p>
              </w:tc>
            </w:tr>
          </w:tbl>
          <w:p w14:paraId="69F0924E" w14:textId="5B900CBA" w:rsidR="00226B70" w:rsidRPr="00366907" w:rsidRDefault="00226B70" w:rsidP="00226B70">
            <w:pPr>
              <w:pStyle w:val="ListParagraph"/>
              <w:spacing w:line="276" w:lineRule="auto"/>
              <w:ind w:leftChars="0" w:left="360"/>
              <w:rPr>
                <w:b/>
                <w:bCs/>
                <w:sz w:val="22"/>
              </w:rPr>
            </w:pPr>
            <w:r w:rsidRPr="00226B70">
              <w:rPr>
                <w:rFonts w:asciiTheme="minorHAnsi" w:hAnsiTheme="minorHAnsi" w:cstheme="minorHAnsi"/>
                <w:bCs/>
                <w:i/>
                <w:iCs/>
              </w:rPr>
              <w:t xml:space="preserve"> </w:t>
            </w:r>
          </w:p>
        </w:tc>
      </w:tr>
      <w:tr w:rsidR="00792213" w:rsidRPr="00032DE4" w14:paraId="63C01CCA" w14:textId="77777777" w:rsidTr="00366907">
        <w:tc>
          <w:tcPr>
            <w:tcW w:w="5524" w:type="dxa"/>
            <w:shd w:val="clear" w:color="auto" w:fill="D9E2F3"/>
          </w:tcPr>
          <w:p w14:paraId="520BF2A7" w14:textId="11296ECF"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How much is your predicted remittance to FAPA for this Congress?</w:t>
            </w:r>
            <w:r w:rsidR="00226B70">
              <w:rPr>
                <w:rFonts w:ascii="Calibri" w:eastAsia="Calibri" w:hAnsi="Calibri" w:cs="Calibri"/>
                <w:b/>
                <w:bCs/>
                <w:sz w:val="22"/>
                <w:szCs w:val="22"/>
                <w:u w:color="000000"/>
              </w:rPr>
              <w:t xml:space="preserve"> (Refer to Section 2.9 of the bid manual)</w:t>
            </w:r>
          </w:p>
        </w:tc>
        <w:tc>
          <w:tcPr>
            <w:tcW w:w="4006" w:type="dxa"/>
            <w:shd w:val="clear" w:color="auto" w:fill="FFFFFF"/>
          </w:tcPr>
          <w:p w14:paraId="2F68D50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70509C86" w14:textId="77777777" w:rsidTr="00366907">
        <w:tc>
          <w:tcPr>
            <w:tcW w:w="9530" w:type="dxa"/>
            <w:gridSpan w:val="2"/>
            <w:shd w:val="clear" w:color="auto" w:fill="D9E2F3"/>
          </w:tcPr>
          <w:p w14:paraId="5C1D6FA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Provide us with your budget proposal for the FAPA Congress (may provide attachment)</w:t>
            </w:r>
          </w:p>
        </w:tc>
      </w:tr>
      <w:tr w:rsidR="00792213" w:rsidRPr="00032DE4" w14:paraId="0D0EB35D" w14:textId="77777777" w:rsidTr="00366907">
        <w:tc>
          <w:tcPr>
            <w:tcW w:w="9530" w:type="dxa"/>
            <w:gridSpan w:val="2"/>
            <w:shd w:val="clear" w:color="auto" w:fill="auto"/>
          </w:tcPr>
          <w:p w14:paraId="5F91B87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745F7E5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E7E647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3D052CE2"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A97B60B"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26D038"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0803A10C"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E460DEC"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7"/>
        <w:gridCol w:w="2218"/>
        <w:gridCol w:w="2460"/>
        <w:gridCol w:w="2305"/>
      </w:tblGrid>
      <w:tr w:rsidR="00792213" w:rsidRPr="003B5C6E" w14:paraId="3ED25DF8"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090D1E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5. PROGRAM AND SPEAKERS</w:t>
            </w:r>
          </w:p>
        </w:tc>
      </w:tr>
      <w:tr w:rsidR="00792213" w:rsidRPr="00032DE4" w14:paraId="245BC5CB" w14:textId="77777777" w:rsidTr="00366907">
        <w:tc>
          <w:tcPr>
            <w:tcW w:w="4765" w:type="dxa"/>
            <w:gridSpan w:val="2"/>
            <w:shd w:val="clear" w:color="auto" w:fill="D9E2F3"/>
          </w:tcPr>
          <w:p w14:paraId="276BCA0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Proposed theme for the FAPA Congress </w:t>
            </w:r>
          </w:p>
        </w:tc>
        <w:tc>
          <w:tcPr>
            <w:tcW w:w="4765" w:type="dxa"/>
            <w:gridSpan w:val="2"/>
            <w:shd w:val="clear" w:color="auto" w:fill="FFFFFF"/>
          </w:tcPr>
          <w:p w14:paraId="6D31A38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12F0E888" w14:textId="77777777" w:rsidTr="00366907">
        <w:tc>
          <w:tcPr>
            <w:tcW w:w="2547" w:type="dxa"/>
            <w:shd w:val="clear" w:color="auto" w:fill="D9E2F3"/>
          </w:tcPr>
          <w:p w14:paraId="6FBFBC8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Expected no. of oral presentations</w:t>
            </w:r>
          </w:p>
        </w:tc>
        <w:tc>
          <w:tcPr>
            <w:tcW w:w="2218" w:type="dxa"/>
          </w:tcPr>
          <w:p w14:paraId="29AFB7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460" w:type="dxa"/>
            <w:shd w:val="clear" w:color="auto" w:fill="D9E2F3"/>
          </w:tcPr>
          <w:p w14:paraId="5512D4D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Expected no. of poster presentations</w:t>
            </w:r>
          </w:p>
        </w:tc>
        <w:tc>
          <w:tcPr>
            <w:tcW w:w="2305" w:type="dxa"/>
            <w:shd w:val="clear" w:color="auto" w:fill="FFFFFF"/>
          </w:tcPr>
          <w:p w14:paraId="4E7C55B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r>
      <w:tr w:rsidR="00792213" w:rsidRPr="00032DE4" w14:paraId="0C7A9053" w14:textId="77777777" w:rsidTr="00366907">
        <w:tc>
          <w:tcPr>
            <w:tcW w:w="9530" w:type="dxa"/>
            <w:gridSpan w:val="4"/>
            <w:shd w:val="clear" w:color="auto" w:fill="D9E2F3"/>
          </w:tcPr>
          <w:p w14:paraId="3F1572D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tentative day to day scientific program including </w:t>
            </w:r>
          </w:p>
          <w:p w14:paraId="34E355E2" w14:textId="77777777" w:rsidR="00792213" w:rsidRPr="00366907" w:rsidRDefault="00792213" w:rsidP="00366907">
            <w:pPr>
              <w:pStyle w:val="ListParagraph"/>
              <w:numPr>
                <w:ilvl w:val="0"/>
                <w:numId w:val="17"/>
              </w:numPr>
              <w:spacing w:line="360" w:lineRule="auto"/>
              <w:ind w:leftChars="0"/>
              <w:rPr>
                <w:rFonts w:eastAsia="Calibri" w:cs="Calibri"/>
                <w:b/>
                <w:bCs/>
                <w:sz w:val="22"/>
                <w:u w:color="000000"/>
              </w:rPr>
            </w:pPr>
            <w:r w:rsidRPr="00366907">
              <w:rPr>
                <w:rFonts w:eastAsia="Calibri" w:cs="Calibri"/>
                <w:b/>
                <w:bCs/>
                <w:sz w:val="22"/>
                <w:u w:color="000000"/>
              </w:rPr>
              <w:t xml:space="preserve">plenary speakers </w:t>
            </w:r>
          </w:p>
          <w:p w14:paraId="10628649" w14:textId="77777777" w:rsidR="00792213" w:rsidRPr="00366907" w:rsidRDefault="00792213" w:rsidP="00366907">
            <w:pPr>
              <w:pStyle w:val="ListParagraph"/>
              <w:numPr>
                <w:ilvl w:val="0"/>
                <w:numId w:val="17"/>
              </w:numPr>
              <w:spacing w:line="360" w:lineRule="auto"/>
              <w:ind w:leftChars="0"/>
              <w:rPr>
                <w:rFonts w:eastAsia="Calibri" w:cs="Calibri"/>
                <w:b/>
                <w:bCs/>
                <w:sz w:val="22"/>
                <w:u w:color="000000"/>
              </w:rPr>
            </w:pPr>
            <w:r w:rsidRPr="00366907">
              <w:rPr>
                <w:rFonts w:eastAsia="Calibri" w:cs="Calibri"/>
                <w:b/>
                <w:bCs/>
                <w:sz w:val="22"/>
                <w:u w:color="000000"/>
              </w:rPr>
              <w:t xml:space="preserve">speakers to be invited for each section </w:t>
            </w:r>
          </w:p>
          <w:p w14:paraId="2EC6676D" w14:textId="77777777" w:rsidR="00792213" w:rsidRPr="00366907" w:rsidRDefault="00792213" w:rsidP="00366907">
            <w:pP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*may provide attachment</w:t>
            </w:r>
          </w:p>
        </w:tc>
      </w:tr>
      <w:tr w:rsidR="00792213" w:rsidRPr="00032DE4" w14:paraId="297780A5" w14:textId="77777777" w:rsidTr="00366907">
        <w:tc>
          <w:tcPr>
            <w:tcW w:w="9530" w:type="dxa"/>
            <w:gridSpan w:val="4"/>
            <w:shd w:val="clear" w:color="auto" w:fill="auto"/>
          </w:tcPr>
          <w:p w14:paraId="54FF7DD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688AA79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A4B746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BBDE153"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792F729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C4C570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A5EAEED"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3D696FA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0EDEE75"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2E1B13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0AEB58B"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688F0A0A" w14:textId="77777777" w:rsid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2810224"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rsidRPr="003B5C6E" w14:paraId="29842426"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3A3BF71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6. FIELDTRIPS AND SOCIAL ACTIVITIES</w:t>
            </w:r>
          </w:p>
        </w:tc>
      </w:tr>
      <w:tr w:rsidR="00792213" w:rsidRPr="00032DE4" w14:paraId="325A2B53" w14:textId="77777777" w:rsidTr="00366907">
        <w:tc>
          <w:tcPr>
            <w:tcW w:w="9530" w:type="dxa"/>
            <w:gridSpan w:val="4"/>
            <w:shd w:val="clear" w:color="auto" w:fill="D9E2F3"/>
          </w:tcPr>
          <w:p w14:paraId="4D6B8F0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information about your planned </w:t>
            </w:r>
            <w:r w:rsidRPr="00366907">
              <w:rPr>
                <w:rFonts w:ascii="Calibri" w:eastAsia="Calibri" w:hAnsi="Calibri" w:cs="Calibri"/>
                <w:b/>
                <w:bCs/>
                <w:sz w:val="22"/>
                <w:szCs w:val="22"/>
                <w:u w:val="single" w:color="000000"/>
              </w:rPr>
              <w:t>Field Trips</w:t>
            </w:r>
          </w:p>
        </w:tc>
      </w:tr>
      <w:tr w:rsidR="00792213" w:rsidRPr="00032DE4" w14:paraId="2212437D" w14:textId="77777777" w:rsidTr="00366907">
        <w:tc>
          <w:tcPr>
            <w:tcW w:w="2382" w:type="dxa"/>
            <w:shd w:val="clear" w:color="auto" w:fill="D9E2F3"/>
          </w:tcPr>
          <w:p w14:paraId="483CE2B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1</w:t>
            </w:r>
            <w:r w:rsidRPr="00366907">
              <w:rPr>
                <w:rFonts w:ascii="Calibri" w:eastAsia="Calibri" w:hAnsi="Calibri" w:cs="Calibri"/>
                <w:b/>
                <w:bCs/>
                <w:sz w:val="22"/>
                <w:szCs w:val="22"/>
                <w:u w:color="000000"/>
              </w:rPr>
              <w:tab/>
            </w:r>
          </w:p>
        </w:tc>
        <w:tc>
          <w:tcPr>
            <w:tcW w:w="7148" w:type="dxa"/>
            <w:gridSpan w:val="3"/>
            <w:shd w:val="clear" w:color="auto" w:fill="auto"/>
          </w:tcPr>
          <w:p w14:paraId="62D1B4C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1EB0EEB4" w14:textId="77777777" w:rsidTr="00366907">
        <w:tc>
          <w:tcPr>
            <w:tcW w:w="2382" w:type="dxa"/>
            <w:shd w:val="clear" w:color="auto" w:fill="D9E2F3"/>
          </w:tcPr>
          <w:p w14:paraId="31B3E78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5DC60D1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1F03C0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483B1C1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5ABEC080" w14:textId="77777777" w:rsidTr="00366907">
        <w:tc>
          <w:tcPr>
            <w:tcW w:w="2382" w:type="dxa"/>
            <w:shd w:val="clear" w:color="auto" w:fill="D9E2F3"/>
          </w:tcPr>
          <w:p w14:paraId="04C2352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2</w:t>
            </w:r>
            <w:r w:rsidRPr="00366907">
              <w:rPr>
                <w:rFonts w:ascii="Calibri" w:eastAsia="Calibri" w:hAnsi="Calibri" w:cs="Calibri"/>
                <w:b/>
                <w:bCs/>
                <w:sz w:val="22"/>
                <w:szCs w:val="22"/>
                <w:u w:color="000000"/>
              </w:rPr>
              <w:tab/>
            </w:r>
          </w:p>
        </w:tc>
        <w:tc>
          <w:tcPr>
            <w:tcW w:w="7148" w:type="dxa"/>
            <w:gridSpan w:val="3"/>
            <w:shd w:val="clear" w:color="auto" w:fill="auto"/>
          </w:tcPr>
          <w:p w14:paraId="297DD0C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2E905CDB" w14:textId="77777777" w:rsidTr="00366907">
        <w:tc>
          <w:tcPr>
            <w:tcW w:w="2382" w:type="dxa"/>
            <w:shd w:val="clear" w:color="auto" w:fill="D9E2F3"/>
          </w:tcPr>
          <w:p w14:paraId="62EBCB6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0AE75DF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690D09B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3439F59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5A1D278A" w14:textId="77777777" w:rsidTr="00366907">
        <w:tc>
          <w:tcPr>
            <w:tcW w:w="2382" w:type="dxa"/>
            <w:shd w:val="clear" w:color="auto" w:fill="D9E2F3"/>
          </w:tcPr>
          <w:p w14:paraId="734708B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Destination 3</w:t>
            </w:r>
          </w:p>
        </w:tc>
        <w:tc>
          <w:tcPr>
            <w:tcW w:w="7148" w:type="dxa"/>
            <w:gridSpan w:val="3"/>
            <w:shd w:val="clear" w:color="auto" w:fill="auto"/>
          </w:tcPr>
          <w:p w14:paraId="07260F1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032DE4" w14:paraId="60C9B3A8" w14:textId="77777777" w:rsidTr="00366907">
        <w:tc>
          <w:tcPr>
            <w:tcW w:w="2382" w:type="dxa"/>
            <w:shd w:val="clear" w:color="auto" w:fill="D9E2F3"/>
          </w:tcPr>
          <w:p w14:paraId="2B82B89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50F0626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0FCED2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7223C1A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377DDE4" w14:textId="77777777" w:rsidTr="00366907">
        <w:tc>
          <w:tcPr>
            <w:tcW w:w="9530" w:type="dxa"/>
            <w:gridSpan w:val="4"/>
            <w:shd w:val="clear" w:color="auto" w:fill="D9E2F3"/>
          </w:tcPr>
          <w:p w14:paraId="34FE1BA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plans for the </w:t>
            </w:r>
            <w:r w:rsidRPr="00366907">
              <w:rPr>
                <w:rFonts w:ascii="Calibri" w:eastAsia="Calibri" w:hAnsi="Calibri" w:cs="Calibri"/>
                <w:b/>
                <w:bCs/>
                <w:sz w:val="22"/>
                <w:szCs w:val="22"/>
                <w:u w:val="single" w:color="000000"/>
              </w:rPr>
              <w:t>Welcome Reception</w:t>
            </w:r>
          </w:p>
        </w:tc>
      </w:tr>
      <w:tr w:rsidR="00792213" w14:paraId="724D26A6" w14:textId="77777777" w:rsidTr="00366907">
        <w:tc>
          <w:tcPr>
            <w:tcW w:w="2382" w:type="dxa"/>
            <w:shd w:val="clear" w:color="auto" w:fill="D9E2F3"/>
          </w:tcPr>
          <w:p w14:paraId="78882FD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1BA05E4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9D01A71" w14:textId="77777777" w:rsidTr="00366907">
        <w:tc>
          <w:tcPr>
            <w:tcW w:w="2382" w:type="dxa"/>
            <w:shd w:val="clear" w:color="auto" w:fill="D9E2F3"/>
          </w:tcPr>
          <w:p w14:paraId="14D0A73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23ACAF9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2D92B4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505EA44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D2AEB81" w14:textId="77777777" w:rsidTr="00366907">
        <w:tc>
          <w:tcPr>
            <w:tcW w:w="2382" w:type="dxa"/>
            <w:shd w:val="clear" w:color="auto" w:fill="D9E2F3"/>
          </w:tcPr>
          <w:p w14:paraId="1F9350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proofErr w:type="spellStart"/>
            <w:r w:rsidRPr="00366907">
              <w:rPr>
                <w:rFonts w:ascii="Calibri" w:eastAsia="Calibri" w:hAnsi="Calibri" w:cs="Calibri"/>
                <w:b/>
                <w:bCs/>
                <w:sz w:val="22"/>
                <w:szCs w:val="22"/>
                <w:u w:color="000000"/>
              </w:rPr>
              <w:t>Programme</w:t>
            </w:r>
            <w:proofErr w:type="spellEnd"/>
            <w:r w:rsidRPr="00366907">
              <w:rPr>
                <w:rFonts w:ascii="Calibri" w:eastAsia="Calibri" w:hAnsi="Calibri" w:cs="Calibri"/>
                <w:b/>
                <w:bCs/>
                <w:sz w:val="22"/>
                <w:szCs w:val="22"/>
                <w:u w:color="000000"/>
              </w:rPr>
              <w:tab/>
            </w:r>
          </w:p>
        </w:tc>
        <w:tc>
          <w:tcPr>
            <w:tcW w:w="7148" w:type="dxa"/>
            <w:gridSpan w:val="3"/>
            <w:shd w:val="clear" w:color="auto" w:fill="auto"/>
          </w:tcPr>
          <w:p w14:paraId="717769C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0D2196D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5CA47BB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r w:rsidR="00792213" w14:paraId="37D28495" w14:textId="77777777" w:rsidTr="00366907">
        <w:tc>
          <w:tcPr>
            <w:tcW w:w="9530" w:type="dxa"/>
            <w:gridSpan w:val="4"/>
            <w:shd w:val="clear" w:color="auto" w:fill="D9E2F3"/>
          </w:tcPr>
          <w:p w14:paraId="62998D67"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Provide us with your plans for the </w:t>
            </w:r>
            <w:r w:rsidRPr="00366907">
              <w:rPr>
                <w:rFonts w:ascii="Calibri" w:eastAsia="Calibri" w:hAnsi="Calibri" w:cs="Calibri"/>
                <w:b/>
                <w:bCs/>
                <w:sz w:val="22"/>
                <w:szCs w:val="22"/>
                <w:u w:val="single" w:color="000000"/>
              </w:rPr>
              <w:t xml:space="preserve">FAPA Dinner </w:t>
            </w:r>
            <w:r w:rsidRPr="00366907">
              <w:rPr>
                <w:rFonts w:ascii="Calibri" w:eastAsia="Calibri" w:hAnsi="Calibri" w:cs="Calibri"/>
                <w:b/>
                <w:bCs/>
                <w:sz w:val="22"/>
                <w:szCs w:val="22"/>
                <w:u w:color="000000"/>
              </w:rPr>
              <w:t>(invitation only)</w:t>
            </w:r>
          </w:p>
        </w:tc>
      </w:tr>
      <w:tr w:rsidR="00792213" w14:paraId="3DB10D2D" w14:textId="77777777" w:rsidTr="00366907">
        <w:tc>
          <w:tcPr>
            <w:tcW w:w="2382" w:type="dxa"/>
            <w:shd w:val="clear" w:color="auto" w:fill="D9E2F3"/>
          </w:tcPr>
          <w:p w14:paraId="22350B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680C5F4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618833AA" w14:textId="77777777" w:rsidTr="00366907">
        <w:tc>
          <w:tcPr>
            <w:tcW w:w="2382" w:type="dxa"/>
            <w:shd w:val="clear" w:color="auto" w:fill="D9E2F3"/>
          </w:tcPr>
          <w:p w14:paraId="4C53490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32251E3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504A57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2E4D2B7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377B694B" w14:textId="77777777" w:rsidTr="00366907">
        <w:tc>
          <w:tcPr>
            <w:tcW w:w="2382" w:type="dxa"/>
            <w:shd w:val="clear" w:color="auto" w:fill="D9E2F3"/>
          </w:tcPr>
          <w:p w14:paraId="4132E1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proofErr w:type="spellStart"/>
            <w:r w:rsidRPr="00366907">
              <w:rPr>
                <w:rFonts w:ascii="Calibri" w:eastAsia="Calibri" w:hAnsi="Calibri" w:cs="Calibri"/>
                <w:b/>
                <w:bCs/>
                <w:sz w:val="22"/>
                <w:szCs w:val="22"/>
                <w:u w:color="000000"/>
              </w:rPr>
              <w:t>Programme</w:t>
            </w:r>
            <w:proofErr w:type="spellEnd"/>
            <w:r w:rsidRPr="00366907">
              <w:rPr>
                <w:rFonts w:ascii="Calibri" w:eastAsia="Calibri" w:hAnsi="Calibri" w:cs="Calibri"/>
                <w:b/>
                <w:bCs/>
                <w:sz w:val="22"/>
                <w:szCs w:val="22"/>
                <w:u w:color="000000"/>
              </w:rPr>
              <w:tab/>
            </w:r>
          </w:p>
        </w:tc>
        <w:tc>
          <w:tcPr>
            <w:tcW w:w="7148" w:type="dxa"/>
            <w:gridSpan w:val="3"/>
            <w:shd w:val="clear" w:color="auto" w:fill="auto"/>
          </w:tcPr>
          <w:p w14:paraId="5807251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52705B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47A46C0D"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09D21A7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5137BA6"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A823FB6" w14:textId="77777777" w:rsidTr="00366907">
        <w:tc>
          <w:tcPr>
            <w:tcW w:w="9530" w:type="dxa"/>
            <w:gridSpan w:val="4"/>
            <w:shd w:val="clear" w:color="auto" w:fill="D9E2F3"/>
          </w:tcPr>
          <w:p w14:paraId="148341D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 xml:space="preserve">Provide us with your plans for the </w:t>
            </w:r>
            <w:r w:rsidRPr="00366907">
              <w:rPr>
                <w:rFonts w:ascii="Calibri" w:eastAsia="Calibri" w:hAnsi="Calibri" w:cs="Calibri"/>
                <w:b/>
                <w:bCs/>
                <w:sz w:val="22"/>
                <w:szCs w:val="22"/>
                <w:u w:val="single" w:color="000000"/>
              </w:rPr>
              <w:t xml:space="preserve">Gala Dinner </w:t>
            </w:r>
          </w:p>
        </w:tc>
      </w:tr>
      <w:tr w:rsidR="00792213" w14:paraId="48C5FE12" w14:textId="77777777" w:rsidTr="00366907">
        <w:tc>
          <w:tcPr>
            <w:tcW w:w="2382" w:type="dxa"/>
            <w:shd w:val="clear" w:color="auto" w:fill="D9E2F3"/>
          </w:tcPr>
          <w:p w14:paraId="41D2D1B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Venue</w:t>
            </w:r>
            <w:r w:rsidRPr="00366907">
              <w:rPr>
                <w:rFonts w:ascii="Calibri" w:eastAsia="Calibri" w:hAnsi="Calibri" w:cs="Calibri"/>
                <w:b/>
                <w:bCs/>
                <w:sz w:val="22"/>
                <w:szCs w:val="22"/>
                <w:u w:color="000000"/>
              </w:rPr>
              <w:tab/>
            </w:r>
          </w:p>
        </w:tc>
        <w:tc>
          <w:tcPr>
            <w:tcW w:w="7148" w:type="dxa"/>
            <w:gridSpan w:val="3"/>
            <w:shd w:val="clear" w:color="auto" w:fill="auto"/>
          </w:tcPr>
          <w:p w14:paraId="4FC4B7A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CF5E871" w14:textId="77777777" w:rsidTr="00366907">
        <w:tc>
          <w:tcPr>
            <w:tcW w:w="2382" w:type="dxa"/>
            <w:shd w:val="clear" w:color="auto" w:fill="D9E2F3"/>
          </w:tcPr>
          <w:p w14:paraId="6EB0DD2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Ticket Price</w:t>
            </w:r>
          </w:p>
        </w:tc>
        <w:tc>
          <w:tcPr>
            <w:tcW w:w="7148" w:type="dxa"/>
            <w:gridSpan w:val="3"/>
            <w:shd w:val="clear" w:color="auto" w:fill="auto"/>
          </w:tcPr>
          <w:p w14:paraId="1221924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70C192FE" w14:textId="77777777" w:rsidTr="00366907">
        <w:tc>
          <w:tcPr>
            <w:tcW w:w="2382" w:type="dxa"/>
            <w:shd w:val="clear" w:color="auto" w:fill="D9E2F3"/>
          </w:tcPr>
          <w:p w14:paraId="70E2FC6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Date and Time</w:t>
            </w:r>
          </w:p>
        </w:tc>
        <w:tc>
          <w:tcPr>
            <w:tcW w:w="2383" w:type="dxa"/>
            <w:shd w:val="clear" w:color="auto" w:fill="auto"/>
          </w:tcPr>
          <w:p w14:paraId="4EFB0FC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09A37D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No. of people</w:t>
            </w:r>
          </w:p>
        </w:tc>
        <w:tc>
          <w:tcPr>
            <w:tcW w:w="2383" w:type="dxa"/>
            <w:shd w:val="clear" w:color="auto" w:fill="auto"/>
          </w:tcPr>
          <w:p w14:paraId="075C089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C19F349" w14:textId="77777777" w:rsidTr="00366907">
        <w:tc>
          <w:tcPr>
            <w:tcW w:w="2382" w:type="dxa"/>
            <w:shd w:val="clear" w:color="auto" w:fill="D9E2F3"/>
          </w:tcPr>
          <w:p w14:paraId="4D30FED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proofErr w:type="spellStart"/>
            <w:r w:rsidRPr="00366907">
              <w:rPr>
                <w:rFonts w:ascii="Calibri" w:eastAsia="Calibri" w:hAnsi="Calibri" w:cs="Calibri"/>
                <w:b/>
                <w:bCs/>
                <w:sz w:val="22"/>
                <w:szCs w:val="22"/>
                <w:u w:color="000000"/>
              </w:rPr>
              <w:t>Programme</w:t>
            </w:r>
            <w:proofErr w:type="spellEnd"/>
            <w:r w:rsidRPr="00366907">
              <w:rPr>
                <w:rFonts w:ascii="Calibri" w:eastAsia="Calibri" w:hAnsi="Calibri" w:cs="Calibri"/>
                <w:b/>
                <w:bCs/>
                <w:sz w:val="22"/>
                <w:szCs w:val="22"/>
                <w:u w:color="000000"/>
              </w:rPr>
              <w:tab/>
            </w:r>
          </w:p>
        </w:tc>
        <w:tc>
          <w:tcPr>
            <w:tcW w:w="7148" w:type="dxa"/>
            <w:gridSpan w:val="3"/>
            <w:shd w:val="clear" w:color="auto" w:fill="auto"/>
          </w:tcPr>
          <w:p w14:paraId="6BACDBDC"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C364263"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17B86BF"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433C71CE"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5AED491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A9721FE"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7148"/>
      </w:tblGrid>
      <w:tr w:rsidR="00792213" w:rsidRPr="003B5C6E" w14:paraId="6EF5EDD5"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42FFEB6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7. VENUE DETAILS</w:t>
            </w:r>
          </w:p>
        </w:tc>
      </w:tr>
      <w:tr w:rsidR="00792213" w14:paraId="26A042E0" w14:textId="77777777" w:rsidTr="00366907">
        <w:tc>
          <w:tcPr>
            <w:tcW w:w="9530" w:type="dxa"/>
            <w:gridSpan w:val="2"/>
            <w:shd w:val="clear" w:color="auto" w:fill="D9E2F3"/>
          </w:tcPr>
          <w:p w14:paraId="6BB1FF6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i/>
                <w:sz w:val="22"/>
                <w:szCs w:val="22"/>
                <w:u w:color="000000"/>
              </w:rPr>
            </w:pPr>
            <w:r w:rsidRPr="00366907">
              <w:rPr>
                <w:rFonts w:ascii="Calibri" w:eastAsia="Calibri" w:hAnsi="Calibri" w:cs="Calibri"/>
                <w:b/>
                <w:bCs/>
                <w:i/>
                <w:sz w:val="22"/>
                <w:szCs w:val="22"/>
                <w:u w:color="000000"/>
              </w:rPr>
              <w:t xml:space="preserve">Provide us with information about the main Congress Venue </w:t>
            </w:r>
          </w:p>
        </w:tc>
      </w:tr>
      <w:tr w:rsidR="00792213" w14:paraId="2D26FD54" w14:textId="77777777" w:rsidTr="00366907">
        <w:tc>
          <w:tcPr>
            <w:tcW w:w="2382" w:type="dxa"/>
            <w:shd w:val="clear" w:color="auto" w:fill="D9E2F3"/>
          </w:tcPr>
          <w:p w14:paraId="6D325C3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Name of Congress Venue</w:t>
            </w:r>
          </w:p>
        </w:tc>
        <w:tc>
          <w:tcPr>
            <w:tcW w:w="7148" w:type="dxa"/>
            <w:shd w:val="clear" w:color="auto" w:fill="auto"/>
          </w:tcPr>
          <w:p w14:paraId="4008D02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5063508E" w14:textId="77777777" w:rsidTr="00366907">
        <w:tc>
          <w:tcPr>
            <w:tcW w:w="2382" w:type="dxa"/>
            <w:shd w:val="clear" w:color="auto" w:fill="D9E2F3"/>
          </w:tcPr>
          <w:p w14:paraId="4BD1551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Complete Address</w:t>
            </w:r>
          </w:p>
        </w:tc>
        <w:tc>
          <w:tcPr>
            <w:tcW w:w="7148" w:type="dxa"/>
            <w:shd w:val="clear" w:color="auto" w:fill="auto"/>
          </w:tcPr>
          <w:p w14:paraId="38B9F11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3DF9C96" w14:textId="77777777" w:rsidTr="00366907">
        <w:tc>
          <w:tcPr>
            <w:tcW w:w="2382" w:type="dxa"/>
            <w:shd w:val="clear" w:color="auto" w:fill="D9E2F3"/>
          </w:tcPr>
          <w:p w14:paraId="0D1636D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Website</w:t>
            </w:r>
          </w:p>
        </w:tc>
        <w:tc>
          <w:tcPr>
            <w:tcW w:w="7148" w:type="dxa"/>
            <w:shd w:val="clear" w:color="auto" w:fill="auto"/>
          </w:tcPr>
          <w:p w14:paraId="2841EAF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690C942D" w14:textId="77777777" w:rsidTr="00366907">
        <w:tc>
          <w:tcPr>
            <w:tcW w:w="2382" w:type="dxa"/>
            <w:shd w:val="clear" w:color="auto" w:fill="D9E2F3"/>
          </w:tcPr>
          <w:p w14:paraId="3486E95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Link to Maps</w:t>
            </w:r>
          </w:p>
        </w:tc>
        <w:tc>
          <w:tcPr>
            <w:tcW w:w="7148" w:type="dxa"/>
            <w:shd w:val="clear" w:color="auto" w:fill="auto"/>
          </w:tcPr>
          <w:p w14:paraId="36B2164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0DEB80D0" w14:textId="77777777" w:rsidTr="00366907">
        <w:tc>
          <w:tcPr>
            <w:tcW w:w="9530" w:type="dxa"/>
            <w:gridSpan w:val="2"/>
            <w:shd w:val="clear" w:color="auto" w:fill="D9E2F3"/>
          </w:tcPr>
          <w:p w14:paraId="229D770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i/>
                <w:sz w:val="22"/>
                <w:szCs w:val="22"/>
                <w:u w:color="000000"/>
              </w:rPr>
            </w:pPr>
            <w:r w:rsidRPr="00366907">
              <w:rPr>
                <w:rFonts w:ascii="Calibri" w:eastAsia="Calibri" w:hAnsi="Calibri" w:cs="Calibri"/>
                <w:b/>
                <w:bCs/>
                <w:i/>
                <w:sz w:val="22"/>
                <w:szCs w:val="22"/>
                <w:u w:color="000000"/>
              </w:rPr>
              <w:t>Provide us with a floor plan and Photos of your proposed venue</w:t>
            </w:r>
          </w:p>
        </w:tc>
      </w:tr>
      <w:tr w:rsidR="00792213" w14:paraId="76D2203F" w14:textId="77777777" w:rsidTr="00366907">
        <w:tc>
          <w:tcPr>
            <w:tcW w:w="9530" w:type="dxa"/>
            <w:gridSpan w:val="2"/>
            <w:shd w:val="clear" w:color="auto" w:fill="auto"/>
          </w:tcPr>
          <w:p w14:paraId="1EB9736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p w14:paraId="4B8DB12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D10FF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05F1DF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C0CC03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00375FD2"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7639A3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37A4EB9"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62AFDFD"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49BDEA56" w14:textId="77777777" w:rsidR="00792213"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7758FD25"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2BF4770B"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5C87AB8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5BCD0FCC" w14:textId="77777777" w:rsidR="00D136C1"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64E3DB33" w14:textId="77777777" w:rsidR="00D136C1" w:rsidRPr="00366907" w:rsidRDefault="00D136C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p w14:paraId="15D3BBA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p>
        </w:tc>
      </w:tr>
    </w:tbl>
    <w:p w14:paraId="762C0E63" w14:textId="77777777" w:rsidR="00792213" w:rsidRDefault="00792213" w:rsidP="00792213">
      <w:pPr>
        <w:spacing w:after="160" w:line="259" w:lineRule="auto"/>
        <w:contextualSpacing/>
        <w:rPr>
          <w:b/>
        </w:rPr>
      </w:pPr>
    </w:p>
    <w:p w14:paraId="1330F5C3" w14:textId="77777777" w:rsidR="00792213" w:rsidRPr="00792213" w:rsidRDefault="00792213" w:rsidP="007922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33E68B83"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5850EED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Plenary Hall 1</w:t>
            </w:r>
          </w:p>
        </w:tc>
      </w:tr>
      <w:tr w:rsidR="002D15A7" w14:paraId="39127835" w14:textId="77777777" w:rsidTr="00366907">
        <w:tc>
          <w:tcPr>
            <w:tcW w:w="2382" w:type="dxa"/>
            <w:shd w:val="clear" w:color="auto" w:fill="D9E2F3"/>
          </w:tcPr>
          <w:p w14:paraId="2E82F44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Name</w:t>
            </w:r>
          </w:p>
        </w:tc>
        <w:tc>
          <w:tcPr>
            <w:tcW w:w="7148" w:type="dxa"/>
            <w:gridSpan w:val="6"/>
            <w:shd w:val="clear" w:color="auto" w:fill="auto"/>
          </w:tcPr>
          <w:p w14:paraId="70E26A3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69229A4" w14:textId="77777777" w:rsidTr="00366907">
        <w:tc>
          <w:tcPr>
            <w:tcW w:w="2382" w:type="dxa"/>
            <w:shd w:val="clear" w:color="auto" w:fill="D9E2F3"/>
          </w:tcPr>
          <w:p w14:paraId="149A5F3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0142E81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ECF90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7BE3A08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36B97E0E" w14:textId="77777777" w:rsidTr="00366907">
        <w:tc>
          <w:tcPr>
            <w:tcW w:w="2382" w:type="dxa"/>
            <w:shd w:val="clear" w:color="auto" w:fill="D9E2F3"/>
          </w:tcPr>
          <w:p w14:paraId="1054674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1109C09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E2E3F7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0F4688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1FDE85A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21A3CC05" w14:textId="77777777" w:rsidTr="00366907">
        <w:tc>
          <w:tcPr>
            <w:tcW w:w="2382" w:type="dxa"/>
            <w:shd w:val="clear" w:color="auto" w:fill="D9E2F3"/>
          </w:tcPr>
          <w:p w14:paraId="0525AFA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11CFBDC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69B16D8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6C3271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17BF516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7A01B961"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21CE4D86"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2F31BA8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Plenary Hall 2 (Optional)</w:t>
            </w:r>
          </w:p>
        </w:tc>
      </w:tr>
      <w:tr w:rsidR="002D15A7" w14:paraId="74D0D0F7" w14:textId="77777777" w:rsidTr="00366907">
        <w:tc>
          <w:tcPr>
            <w:tcW w:w="2382" w:type="dxa"/>
            <w:shd w:val="clear" w:color="auto" w:fill="D9E2F3"/>
          </w:tcPr>
          <w:p w14:paraId="0280DE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Name</w:t>
            </w:r>
          </w:p>
        </w:tc>
        <w:tc>
          <w:tcPr>
            <w:tcW w:w="7148" w:type="dxa"/>
            <w:gridSpan w:val="6"/>
            <w:shd w:val="clear" w:color="auto" w:fill="auto"/>
          </w:tcPr>
          <w:p w14:paraId="24D75B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384E6D5B" w14:textId="77777777" w:rsidTr="00366907">
        <w:tc>
          <w:tcPr>
            <w:tcW w:w="2382" w:type="dxa"/>
            <w:shd w:val="clear" w:color="auto" w:fill="D9E2F3"/>
          </w:tcPr>
          <w:p w14:paraId="09ED96D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7AC1249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5EA6080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28DE31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81256E6" w14:textId="77777777" w:rsidTr="00366907">
        <w:tc>
          <w:tcPr>
            <w:tcW w:w="2382" w:type="dxa"/>
            <w:shd w:val="clear" w:color="auto" w:fill="D9E2F3"/>
          </w:tcPr>
          <w:p w14:paraId="33C6212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2F216D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2C6298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5D7057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9D9EAD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0D5066A6" w14:textId="77777777" w:rsidTr="00366907">
        <w:tc>
          <w:tcPr>
            <w:tcW w:w="2382" w:type="dxa"/>
            <w:shd w:val="clear" w:color="auto" w:fill="D9E2F3"/>
          </w:tcPr>
          <w:p w14:paraId="729CA2D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7E2145C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D801FB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74CAF2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3E7590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07EABD2" w14:textId="77777777" w:rsidR="002D15A7" w:rsidRDefault="002D15A7" w:rsidP="002D15A7">
      <w:pPr>
        <w:spacing w:after="160" w:line="259" w:lineRule="auto"/>
        <w:contextualSpacing/>
        <w:rPr>
          <w:b/>
        </w:rPr>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6BC5A840"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69275F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1</w:t>
            </w:r>
          </w:p>
        </w:tc>
      </w:tr>
      <w:tr w:rsidR="002D15A7" w14:paraId="4326EA63" w14:textId="77777777" w:rsidTr="00366907">
        <w:tc>
          <w:tcPr>
            <w:tcW w:w="2382" w:type="dxa"/>
            <w:shd w:val="clear" w:color="auto" w:fill="D9E2F3"/>
          </w:tcPr>
          <w:p w14:paraId="18D49FC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3001765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5E981EA" w14:textId="77777777" w:rsidTr="00366907">
        <w:tc>
          <w:tcPr>
            <w:tcW w:w="2382" w:type="dxa"/>
            <w:shd w:val="clear" w:color="auto" w:fill="D9E2F3"/>
          </w:tcPr>
          <w:p w14:paraId="46FAA39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1861D6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C5EA66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56221E1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FDBE236" w14:textId="77777777" w:rsidTr="00366907">
        <w:tc>
          <w:tcPr>
            <w:tcW w:w="2382" w:type="dxa"/>
            <w:shd w:val="clear" w:color="auto" w:fill="D9E2F3"/>
          </w:tcPr>
          <w:p w14:paraId="1A29F03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5F1FBF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F5B5E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F345BE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06B6DA2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04A5E8BD" w14:textId="77777777" w:rsidTr="00366907">
        <w:tc>
          <w:tcPr>
            <w:tcW w:w="2382" w:type="dxa"/>
            <w:shd w:val="clear" w:color="auto" w:fill="D9E2F3"/>
          </w:tcPr>
          <w:p w14:paraId="2181F5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11B41F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4618BAC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3DC2117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59253D1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BDE496A" w14:textId="77777777" w:rsidR="002D15A7" w:rsidRDefault="002D15A7" w:rsidP="002D15A7">
      <w:pPr>
        <w:spacing w:after="160" w:line="259" w:lineRule="auto"/>
        <w:contextualSpacing/>
        <w:rPr>
          <w:b/>
        </w:rPr>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ED8AE50"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49B34E8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2</w:t>
            </w:r>
          </w:p>
        </w:tc>
      </w:tr>
      <w:tr w:rsidR="002D15A7" w14:paraId="2C7D983F" w14:textId="77777777" w:rsidTr="00366907">
        <w:tc>
          <w:tcPr>
            <w:tcW w:w="2382" w:type="dxa"/>
            <w:shd w:val="clear" w:color="auto" w:fill="D9E2F3"/>
          </w:tcPr>
          <w:p w14:paraId="59A43D6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0CD398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1A80EE9" w14:textId="77777777" w:rsidTr="00366907">
        <w:tc>
          <w:tcPr>
            <w:tcW w:w="2382" w:type="dxa"/>
            <w:shd w:val="clear" w:color="auto" w:fill="D9E2F3"/>
          </w:tcPr>
          <w:p w14:paraId="69467B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4FECB86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476C52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195248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EA2E05E" w14:textId="77777777" w:rsidTr="00366907">
        <w:tc>
          <w:tcPr>
            <w:tcW w:w="2382" w:type="dxa"/>
            <w:shd w:val="clear" w:color="auto" w:fill="D9E2F3"/>
          </w:tcPr>
          <w:p w14:paraId="5750EAB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64A5CA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DD166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65565C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D15211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FBEDD9D" w14:textId="77777777" w:rsidTr="00366907">
        <w:tc>
          <w:tcPr>
            <w:tcW w:w="2382" w:type="dxa"/>
            <w:shd w:val="clear" w:color="auto" w:fill="D9E2F3"/>
          </w:tcPr>
          <w:p w14:paraId="798669C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3494422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36BB4DD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4AA6830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0FE884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848B75D"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23F1A1F1"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68AF30D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3</w:t>
            </w:r>
          </w:p>
        </w:tc>
      </w:tr>
      <w:tr w:rsidR="002D15A7" w14:paraId="2A299BE9" w14:textId="77777777" w:rsidTr="00366907">
        <w:tc>
          <w:tcPr>
            <w:tcW w:w="2382" w:type="dxa"/>
            <w:shd w:val="clear" w:color="auto" w:fill="D9E2F3"/>
          </w:tcPr>
          <w:p w14:paraId="07DE5B5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7863DD3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347D0A9" w14:textId="77777777" w:rsidTr="00366907">
        <w:tc>
          <w:tcPr>
            <w:tcW w:w="2382" w:type="dxa"/>
            <w:shd w:val="clear" w:color="auto" w:fill="D9E2F3"/>
          </w:tcPr>
          <w:p w14:paraId="194EFDE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066F72F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C9A44B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454B42A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6B16988" w14:textId="77777777" w:rsidTr="00366907">
        <w:tc>
          <w:tcPr>
            <w:tcW w:w="2382" w:type="dxa"/>
            <w:shd w:val="clear" w:color="auto" w:fill="D9E2F3"/>
          </w:tcPr>
          <w:p w14:paraId="251CC9C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5C7483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CD3407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4F5CF36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3BF30FC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3FBFB718" w14:textId="77777777" w:rsidTr="00366907">
        <w:tc>
          <w:tcPr>
            <w:tcW w:w="2382" w:type="dxa"/>
            <w:shd w:val="clear" w:color="auto" w:fill="D9E2F3"/>
          </w:tcPr>
          <w:p w14:paraId="0F2A8C9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Capacity (persons)</w:t>
            </w:r>
          </w:p>
        </w:tc>
        <w:tc>
          <w:tcPr>
            <w:tcW w:w="1787" w:type="dxa"/>
            <w:shd w:val="clear" w:color="auto" w:fill="auto"/>
          </w:tcPr>
          <w:p w14:paraId="6E60D61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401607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3DF36E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754A558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38DFDD39"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0C378FC"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F36B4D0" w14:textId="77777777" w:rsidR="002D15A7" w:rsidRPr="00366907" w:rsidRDefault="002D15A7" w:rsidP="00D136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4</w:t>
            </w:r>
          </w:p>
        </w:tc>
      </w:tr>
      <w:tr w:rsidR="002D15A7" w14:paraId="0486368D" w14:textId="77777777" w:rsidTr="00366907">
        <w:tc>
          <w:tcPr>
            <w:tcW w:w="2382" w:type="dxa"/>
            <w:shd w:val="clear" w:color="auto" w:fill="D9E2F3"/>
          </w:tcPr>
          <w:p w14:paraId="16054B4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642542F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94FF919" w14:textId="77777777" w:rsidTr="00366907">
        <w:tc>
          <w:tcPr>
            <w:tcW w:w="2382" w:type="dxa"/>
            <w:shd w:val="clear" w:color="auto" w:fill="D9E2F3"/>
          </w:tcPr>
          <w:p w14:paraId="2BE783A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6BB1B17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1AF23DB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5A361EF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061D7F92" w14:textId="77777777" w:rsidTr="00366907">
        <w:tc>
          <w:tcPr>
            <w:tcW w:w="2382" w:type="dxa"/>
            <w:shd w:val="clear" w:color="auto" w:fill="D9E2F3"/>
          </w:tcPr>
          <w:p w14:paraId="3C14137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693B9ED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2F49531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B05103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7C4BE1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6F505D4" w14:textId="77777777" w:rsidTr="00366907">
        <w:tc>
          <w:tcPr>
            <w:tcW w:w="2382" w:type="dxa"/>
            <w:shd w:val="clear" w:color="auto" w:fill="D9E2F3"/>
          </w:tcPr>
          <w:p w14:paraId="34B3AFB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6C69221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184D12E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FDA5C2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570E9EF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0ED7446"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6175765F"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10928E9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5</w:t>
            </w:r>
          </w:p>
        </w:tc>
      </w:tr>
      <w:tr w:rsidR="002D15A7" w14:paraId="48BCC261" w14:textId="77777777" w:rsidTr="00366907">
        <w:tc>
          <w:tcPr>
            <w:tcW w:w="2382" w:type="dxa"/>
            <w:shd w:val="clear" w:color="auto" w:fill="D9E2F3"/>
          </w:tcPr>
          <w:p w14:paraId="724AFED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421F6043"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0FDD15D7" w14:textId="77777777" w:rsidTr="00366907">
        <w:tc>
          <w:tcPr>
            <w:tcW w:w="2382" w:type="dxa"/>
            <w:shd w:val="clear" w:color="auto" w:fill="D9E2F3"/>
          </w:tcPr>
          <w:p w14:paraId="0C79ED7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3C989D9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45E37BA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430AC9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E8F6226" w14:textId="77777777" w:rsidTr="00366907">
        <w:tc>
          <w:tcPr>
            <w:tcW w:w="2382" w:type="dxa"/>
            <w:shd w:val="clear" w:color="auto" w:fill="D9E2F3"/>
          </w:tcPr>
          <w:p w14:paraId="2F9B8D0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7D7E410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6F916A34"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38A443C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10C9F38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1D3DE82" w14:textId="77777777" w:rsidTr="00366907">
        <w:tc>
          <w:tcPr>
            <w:tcW w:w="2382" w:type="dxa"/>
            <w:shd w:val="clear" w:color="auto" w:fill="D9E2F3"/>
          </w:tcPr>
          <w:p w14:paraId="4DB50DD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35DFE5B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697D633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A533F5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36B1E6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180C143F"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72B2357B"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2271616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Session Room 6</w:t>
            </w:r>
          </w:p>
        </w:tc>
      </w:tr>
      <w:tr w:rsidR="002D15A7" w14:paraId="6999B04E" w14:textId="77777777" w:rsidTr="00366907">
        <w:tc>
          <w:tcPr>
            <w:tcW w:w="2382" w:type="dxa"/>
            <w:shd w:val="clear" w:color="auto" w:fill="D9E2F3"/>
          </w:tcPr>
          <w:p w14:paraId="39BAAF1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49DACA8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455B3A06" w14:textId="77777777" w:rsidTr="00366907">
        <w:tc>
          <w:tcPr>
            <w:tcW w:w="2382" w:type="dxa"/>
            <w:shd w:val="clear" w:color="auto" w:fill="D9E2F3"/>
          </w:tcPr>
          <w:p w14:paraId="480D90CE"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4B78FAF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B409E2F"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790163B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67FDE15D" w14:textId="77777777" w:rsidTr="00366907">
        <w:tc>
          <w:tcPr>
            <w:tcW w:w="2382" w:type="dxa"/>
            <w:shd w:val="clear" w:color="auto" w:fill="D9E2F3"/>
          </w:tcPr>
          <w:p w14:paraId="57CDCA3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0CD3E8F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389C1F2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5864A89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28A5496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65273413" w14:textId="77777777" w:rsidTr="00366907">
        <w:tc>
          <w:tcPr>
            <w:tcW w:w="2382" w:type="dxa"/>
            <w:shd w:val="clear" w:color="auto" w:fill="D9E2F3"/>
          </w:tcPr>
          <w:p w14:paraId="11BB8A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62C3B2D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8AFB69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57FCC7A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1785054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2C05B636" w14:textId="77777777" w:rsidR="002D15A7" w:rsidRP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1787"/>
        <w:gridCol w:w="596"/>
        <w:gridCol w:w="1191"/>
        <w:gridCol w:w="1191"/>
        <w:gridCol w:w="596"/>
        <w:gridCol w:w="1787"/>
      </w:tblGrid>
      <w:tr w:rsidR="002D15A7" w14:paraId="1FC9E822" w14:textId="77777777" w:rsidTr="00366907">
        <w:tc>
          <w:tcPr>
            <w:tcW w:w="9530" w:type="dxa"/>
            <w:gridSpan w:val="7"/>
            <w:tcBorders>
              <w:top w:val="single" w:sz="4" w:space="0" w:color="4472C4"/>
              <w:left w:val="single" w:sz="4" w:space="0" w:color="4472C4"/>
              <w:bottom w:val="single" w:sz="4" w:space="0" w:color="4472C4"/>
              <w:right w:val="single" w:sz="4" w:space="0" w:color="4472C4"/>
            </w:tcBorders>
            <w:shd w:val="clear" w:color="auto" w:fill="000000"/>
          </w:tcPr>
          <w:p w14:paraId="722C126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Pre-Congress Venue</w:t>
            </w:r>
          </w:p>
        </w:tc>
      </w:tr>
      <w:tr w:rsidR="002D15A7" w14:paraId="226C3980" w14:textId="77777777" w:rsidTr="00366907">
        <w:tc>
          <w:tcPr>
            <w:tcW w:w="2382" w:type="dxa"/>
            <w:shd w:val="clear" w:color="auto" w:fill="D9E2F3"/>
          </w:tcPr>
          <w:p w14:paraId="1FDB328D"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7148" w:type="dxa"/>
            <w:gridSpan w:val="6"/>
            <w:shd w:val="clear" w:color="auto" w:fill="auto"/>
          </w:tcPr>
          <w:p w14:paraId="372F08AA"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27222C58" w14:textId="77777777" w:rsidTr="00366907">
        <w:tc>
          <w:tcPr>
            <w:tcW w:w="2382" w:type="dxa"/>
            <w:shd w:val="clear" w:color="auto" w:fill="D9E2F3"/>
          </w:tcPr>
          <w:p w14:paraId="2CE6B1E0"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gridSpan w:val="2"/>
            <w:shd w:val="clear" w:color="auto" w:fill="auto"/>
          </w:tcPr>
          <w:p w14:paraId="2942B81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gridSpan w:val="2"/>
            <w:shd w:val="clear" w:color="auto" w:fill="D9E2F3"/>
          </w:tcPr>
          <w:p w14:paraId="7F9C27E8"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Cost/day (USD)</w:t>
            </w:r>
          </w:p>
        </w:tc>
        <w:tc>
          <w:tcPr>
            <w:tcW w:w="2383" w:type="dxa"/>
            <w:gridSpan w:val="2"/>
            <w:shd w:val="clear" w:color="auto" w:fill="auto"/>
          </w:tcPr>
          <w:p w14:paraId="24B3F747"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2D15A7" w14:paraId="770FF69A" w14:textId="77777777" w:rsidTr="00366907">
        <w:tc>
          <w:tcPr>
            <w:tcW w:w="2382" w:type="dxa"/>
            <w:shd w:val="clear" w:color="auto" w:fill="D9E2F3"/>
          </w:tcPr>
          <w:p w14:paraId="650C05BB"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Available layouts</w:t>
            </w:r>
          </w:p>
        </w:tc>
        <w:tc>
          <w:tcPr>
            <w:tcW w:w="1787" w:type="dxa"/>
            <w:shd w:val="clear" w:color="auto" w:fill="D9E2F3"/>
          </w:tcPr>
          <w:p w14:paraId="1944C80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Classroom</w:t>
            </w:r>
          </w:p>
        </w:tc>
        <w:tc>
          <w:tcPr>
            <w:tcW w:w="1787" w:type="dxa"/>
            <w:gridSpan w:val="2"/>
            <w:shd w:val="clear" w:color="auto" w:fill="D9E2F3"/>
          </w:tcPr>
          <w:p w14:paraId="7EB98582"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Theater</w:t>
            </w:r>
          </w:p>
        </w:tc>
        <w:tc>
          <w:tcPr>
            <w:tcW w:w="1787" w:type="dxa"/>
            <w:gridSpan w:val="2"/>
            <w:shd w:val="clear" w:color="auto" w:fill="D9E2F3"/>
          </w:tcPr>
          <w:p w14:paraId="2E43C071"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Round Table</w:t>
            </w:r>
          </w:p>
        </w:tc>
        <w:tc>
          <w:tcPr>
            <w:tcW w:w="1787" w:type="dxa"/>
            <w:shd w:val="clear" w:color="auto" w:fill="D9E2F3"/>
          </w:tcPr>
          <w:p w14:paraId="783A7E6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sz w:val="22"/>
                <w:szCs w:val="22"/>
                <w:u w:color="000000"/>
              </w:rPr>
            </w:pPr>
            <w:r w:rsidRPr="00366907">
              <w:rPr>
                <w:rFonts w:ascii="Calibri" w:eastAsia="Calibri" w:hAnsi="Calibri" w:cs="Calibri"/>
                <w:b/>
                <w:sz w:val="22"/>
                <w:szCs w:val="22"/>
                <w:u w:color="000000"/>
              </w:rPr>
              <w:t>Other_______</w:t>
            </w:r>
          </w:p>
        </w:tc>
      </w:tr>
      <w:tr w:rsidR="002D15A7" w14:paraId="47D69E71" w14:textId="77777777" w:rsidTr="00366907">
        <w:tc>
          <w:tcPr>
            <w:tcW w:w="2382" w:type="dxa"/>
            <w:shd w:val="clear" w:color="auto" w:fill="D9E2F3"/>
          </w:tcPr>
          <w:p w14:paraId="3A74735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 (persons)</w:t>
            </w:r>
          </w:p>
        </w:tc>
        <w:tc>
          <w:tcPr>
            <w:tcW w:w="1787" w:type="dxa"/>
            <w:shd w:val="clear" w:color="auto" w:fill="auto"/>
          </w:tcPr>
          <w:p w14:paraId="2079EB7C"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004BB8D6"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1787" w:type="dxa"/>
            <w:gridSpan w:val="2"/>
            <w:shd w:val="clear" w:color="auto" w:fill="auto"/>
          </w:tcPr>
          <w:p w14:paraId="73FE9379"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c>
          <w:tcPr>
            <w:tcW w:w="1787" w:type="dxa"/>
            <w:shd w:val="clear" w:color="auto" w:fill="auto"/>
          </w:tcPr>
          <w:p w14:paraId="086C8FD5" w14:textId="77777777" w:rsidR="002D15A7" w:rsidRPr="00366907" w:rsidRDefault="002D15A7"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F893A82" w14:textId="77777777" w:rsidR="002D15A7" w:rsidRDefault="002D15A7" w:rsidP="002D15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4E6CEF2"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1E963E7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Bureau Meeting</w:t>
            </w:r>
          </w:p>
        </w:tc>
      </w:tr>
      <w:tr w:rsidR="00A45F28" w14:paraId="5E271530" w14:textId="77777777" w:rsidTr="00366907">
        <w:tc>
          <w:tcPr>
            <w:tcW w:w="2382" w:type="dxa"/>
            <w:shd w:val="clear" w:color="auto" w:fill="D9E2F3"/>
          </w:tcPr>
          <w:p w14:paraId="259DD5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3313B90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6AE509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3856347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012541DB" w14:textId="77777777" w:rsidTr="00366907">
        <w:tc>
          <w:tcPr>
            <w:tcW w:w="2382" w:type="dxa"/>
            <w:shd w:val="clear" w:color="auto" w:fill="D9E2F3"/>
          </w:tcPr>
          <w:p w14:paraId="1C64C47B"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60D267B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2E0D64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068A42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0D5C1883" w14:textId="77777777" w:rsid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274BA115"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2125196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Closed Council Meeting</w:t>
            </w:r>
          </w:p>
        </w:tc>
      </w:tr>
      <w:tr w:rsidR="00A45F28" w14:paraId="1EF3203B" w14:textId="77777777" w:rsidTr="00366907">
        <w:tc>
          <w:tcPr>
            <w:tcW w:w="2382" w:type="dxa"/>
            <w:shd w:val="clear" w:color="auto" w:fill="D9E2F3"/>
          </w:tcPr>
          <w:p w14:paraId="1B6F7A2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1EADBD4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A430C7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4942B3A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358C6C50" w14:textId="77777777" w:rsidTr="00366907">
        <w:tc>
          <w:tcPr>
            <w:tcW w:w="2382" w:type="dxa"/>
            <w:shd w:val="clear" w:color="auto" w:fill="D9E2F3"/>
          </w:tcPr>
          <w:p w14:paraId="702835F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Total Area (sq m)</w:t>
            </w:r>
          </w:p>
        </w:tc>
        <w:tc>
          <w:tcPr>
            <w:tcW w:w="2383" w:type="dxa"/>
            <w:shd w:val="clear" w:color="auto" w:fill="auto"/>
          </w:tcPr>
          <w:p w14:paraId="51AC6B2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E987AC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AAB37E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67241945" w14:textId="77777777" w:rsidR="00A45F28" w:rsidRPr="00A45F28" w:rsidRDefault="00A45F28" w:rsidP="00A45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EEA4E98"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961B380"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2DD617F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Open Council Meeting</w:t>
            </w:r>
          </w:p>
        </w:tc>
      </w:tr>
      <w:tr w:rsidR="00A45F28" w14:paraId="6EA16254" w14:textId="77777777" w:rsidTr="00366907">
        <w:tc>
          <w:tcPr>
            <w:tcW w:w="2382" w:type="dxa"/>
            <w:shd w:val="clear" w:color="auto" w:fill="D9E2F3"/>
          </w:tcPr>
          <w:p w14:paraId="042FF06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No</w:t>
            </w:r>
          </w:p>
        </w:tc>
        <w:tc>
          <w:tcPr>
            <w:tcW w:w="2383" w:type="dxa"/>
            <w:shd w:val="clear" w:color="auto" w:fill="auto"/>
          </w:tcPr>
          <w:p w14:paraId="3E2623B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833FE5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DB11C8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561EA03" w14:textId="77777777" w:rsidTr="00366907">
        <w:tc>
          <w:tcPr>
            <w:tcW w:w="2382" w:type="dxa"/>
            <w:shd w:val="clear" w:color="auto" w:fill="D9E2F3"/>
          </w:tcPr>
          <w:p w14:paraId="40461C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5CB4380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8D62F2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BDC818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485B6A5A" w14:textId="77777777" w:rsidR="00A45F28" w:rsidRDefault="00A45F28" w:rsidP="00A45F28">
      <w:pPr>
        <w:spacing w:after="160" w:line="259" w:lineRule="auto"/>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410B7F98"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760BE2D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Exhibit Area</w:t>
            </w:r>
          </w:p>
        </w:tc>
      </w:tr>
      <w:tr w:rsidR="00A45F28" w14:paraId="33D3E6B9" w14:textId="77777777" w:rsidTr="00366907">
        <w:tc>
          <w:tcPr>
            <w:tcW w:w="2382" w:type="dxa"/>
            <w:shd w:val="clear" w:color="auto" w:fill="D9E2F3"/>
          </w:tcPr>
          <w:p w14:paraId="712ACA5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Area</w:t>
            </w:r>
          </w:p>
        </w:tc>
        <w:tc>
          <w:tcPr>
            <w:tcW w:w="2383" w:type="dxa"/>
            <w:shd w:val="clear" w:color="auto" w:fill="auto"/>
          </w:tcPr>
          <w:p w14:paraId="11A1BA4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4734E9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69BD8A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D8C69DA" w14:textId="77777777" w:rsidTr="00366907">
        <w:tc>
          <w:tcPr>
            <w:tcW w:w="2382" w:type="dxa"/>
            <w:shd w:val="clear" w:color="auto" w:fill="D9E2F3"/>
          </w:tcPr>
          <w:p w14:paraId="63470F7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3828196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56426F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E38A1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7C2E91D9" w14:textId="77777777" w:rsidTr="00366907">
        <w:tc>
          <w:tcPr>
            <w:tcW w:w="2382" w:type="dxa"/>
            <w:shd w:val="clear" w:color="auto" w:fill="D9E2F3"/>
          </w:tcPr>
          <w:p w14:paraId="0EC5D1F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5615080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7FE12AA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219E26CC"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6A724F36"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4B43286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Poster Presentation Area</w:t>
            </w:r>
          </w:p>
        </w:tc>
      </w:tr>
      <w:tr w:rsidR="00A45F28" w14:paraId="62C35CB4" w14:textId="77777777" w:rsidTr="00366907">
        <w:tc>
          <w:tcPr>
            <w:tcW w:w="2382" w:type="dxa"/>
            <w:shd w:val="clear" w:color="auto" w:fill="D9E2F3"/>
          </w:tcPr>
          <w:p w14:paraId="3E55A94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Room/ Area</w:t>
            </w:r>
          </w:p>
        </w:tc>
        <w:tc>
          <w:tcPr>
            <w:tcW w:w="2383" w:type="dxa"/>
            <w:shd w:val="clear" w:color="auto" w:fill="auto"/>
          </w:tcPr>
          <w:p w14:paraId="774AE5E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F6286B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51D7E6F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3BF0CC2B" w14:textId="77777777" w:rsidTr="00366907">
        <w:tc>
          <w:tcPr>
            <w:tcW w:w="2382" w:type="dxa"/>
            <w:shd w:val="clear" w:color="auto" w:fill="D9E2F3"/>
          </w:tcPr>
          <w:p w14:paraId="7BC8453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4D1481C2"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26C2D89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BFC5FB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7008A0AA" w14:textId="77777777" w:rsidTr="00366907">
        <w:tc>
          <w:tcPr>
            <w:tcW w:w="2382" w:type="dxa"/>
            <w:shd w:val="clear" w:color="auto" w:fill="D9E2F3"/>
          </w:tcPr>
          <w:p w14:paraId="1FD55B8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5725E01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631321E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16087C5E"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0224AA37"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5E97D71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Dining Area</w:t>
            </w:r>
          </w:p>
        </w:tc>
      </w:tr>
      <w:tr w:rsidR="00A45F28" w14:paraId="1E68E478" w14:textId="77777777" w:rsidTr="00366907">
        <w:tc>
          <w:tcPr>
            <w:tcW w:w="2382" w:type="dxa"/>
            <w:shd w:val="clear" w:color="auto" w:fill="D9E2F3"/>
          </w:tcPr>
          <w:p w14:paraId="53A2AD5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22DFABC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9CE00B4"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6EFDEC8E"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5053475C" w14:textId="77777777" w:rsidTr="00366907">
        <w:tc>
          <w:tcPr>
            <w:tcW w:w="2382" w:type="dxa"/>
            <w:shd w:val="clear" w:color="auto" w:fill="D9E2F3"/>
          </w:tcPr>
          <w:p w14:paraId="3911A43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74D4A20C"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C5993AF"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338354A7"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30B2685E" w14:textId="77777777" w:rsidTr="00366907">
        <w:tc>
          <w:tcPr>
            <w:tcW w:w="2382" w:type="dxa"/>
            <w:shd w:val="clear" w:color="auto" w:fill="D9E2F3"/>
          </w:tcPr>
          <w:p w14:paraId="25E57335"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6E81897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7A83E34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475AAEB2" w14:textId="77777777" w:rsidR="00A45F28" w:rsidRDefault="00A45F28" w:rsidP="00A45F28">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A45F28" w14:paraId="228C8114"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7CECC69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Welcome Reception</w:t>
            </w:r>
          </w:p>
        </w:tc>
      </w:tr>
      <w:tr w:rsidR="00A45F28" w14:paraId="6523E55C" w14:textId="77777777" w:rsidTr="00366907">
        <w:tc>
          <w:tcPr>
            <w:tcW w:w="2382" w:type="dxa"/>
            <w:shd w:val="clear" w:color="auto" w:fill="D9E2F3"/>
          </w:tcPr>
          <w:p w14:paraId="0340A27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61A5DD5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32A17B9"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70DCE40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14:paraId="022F72B9" w14:textId="77777777" w:rsidTr="00366907">
        <w:tc>
          <w:tcPr>
            <w:tcW w:w="2382" w:type="dxa"/>
            <w:shd w:val="clear" w:color="auto" w:fill="D9E2F3"/>
          </w:tcPr>
          <w:p w14:paraId="2D22E2F3"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2E6946AA"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17C8BF0D"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0B5620A8"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A45F28" w:rsidRPr="00A45F28" w14:paraId="46E8333B" w14:textId="77777777" w:rsidTr="00366907">
        <w:tc>
          <w:tcPr>
            <w:tcW w:w="2382" w:type="dxa"/>
            <w:shd w:val="clear" w:color="auto" w:fill="D9E2F3"/>
          </w:tcPr>
          <w:p w14:paraId="7150E4B1"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47625110"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1CCBFD6" w14:textId="77777777" w:rsidR="00A45F28" w:rsidRPr="00366907" w:rsidRDefault="00A45F28"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540446C5" w14:textId="77777777" w:rsidR="00A45F28" w:rsidRDefault="00A45F28" w:rsidP="00D136C1">
      <w:pPr>
        <w:pStyle w:val="ListParagraph"/>
        <w:widowControl/>
        <w:spacing w:after="160" w:line="259" w:lineRule="auto"/>
        <w:ind w:leftChars="0" w:left="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14:paraId="1D6757A9"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431BD28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Prayer Rooms</w:t>
            </w:r>
          </w:p>
        </w:tc>
      </w:tr>
      <w:tr w:rsidR="00792213" w14:paraId="18FC81DA" w14:textId="77777777" w:rsidTr="00366907">
        <w:tc>
          <w:tcPr>
            <w:tcW w:w="2382" w:type="dxa"/>
            <w:shd w:val="clear" w:color="auto" w:fill="D9E2F3"/>
          </w:tcPr>
          <w:p w14:paraId="209ABC1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Hall/ Room</w:t>
            </w:r>
          </w:p>
        </w:tc>
        <w:tc>
          <w:tcPr>
            <w:tcW w:w="2383" w:type="dxa"/>
            <w:shd w:val="clear" w:color="auto" w:fill="auto"/>
          </w:tcPr>
          <w:p w14:paraId="6B2ECC6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D650DB1"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28CB440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368D6F05" w14:textId="77777777" w:rsidTr="00366907">
        <w:tc>
          <w:tcPr>
            <w:tcW w:w="2382" w:type="dxa"/>
            <w:shd w:val="clear" w:color="auto" w:fill="D9E2F3"/>
          </w:tcPr>
          <w:p w14:paraId="2A0E577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033E772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0E6ED85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4D6F013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rsidRPr="00A45F28" w14:paraId="37A998BE" w14:textId="77777777" w:rsidTr="00366907">
        <w:tc>
          <w:tcPr>
            <w:tcW w:w="2382" w:type="dxa"/>
            <w:shd w:val="clear" w:color="auto" w:fill="D9E2F3"/>
          </w:tcPr>
          <w:p w14:paraId="6AE8F1D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Layout</w:t>
            </w:r>
          </w:p>
        </w:tc>
        <w:tc>
          <w:tcPr>
            <w:tcW w:w="7148" w:type="dxa"/>
            <w:gridSpan w:val="3"/>
            <w:shd w:val="clear" w:color="auto" w:fill="auto"/>
          </w:tcPr>
          <w:p w14:paraId="059211C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4FC0EF4F"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00559236" w14:textId="77777777" w:rsidR="00792213" w:rsidRDefault="00792213" w:rsidP="00792213">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82"/>
        <w:gridCol w:w="2383"/>
        <w:gridCol w:w="2382"/>
        <w:gridCol w:w="2383"/>
      </w:tblGrid>
      <w:tr w:rsidR="00792213" w14:paraId="635B46AE" w14:textId="77777777" w:rsidTr="00366907">
        <w:tc>
          <w:tcPr>
            <w:tcW w:w="9530" w:type="dxa"/>
            <w:gridSpan w:val="4"/>
            <w:tcBorders>
              <w:top w:val="single" w:sz="4" w:space="0" w:color="4472C4"/>
              <w:left w:val="single" w:sz="4" w:space="0" w:color="4472C4"/>
              <w:bottom w:val="single" w:sz="4" w:space="0" w:color="4472C4"/>
              <w:right w:val="single" w:sz="4" w:space="0" w:color="4472C4"/>
            </w:tcBorders>
            <w:shd w:val="clear" w:color="auto" w:fill="000000"/>
          </w:tcPr>
          <w:p w14:paraId="6DD6C548"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Calibri" w:hAnsi="Calibri" w:cs="Calibri"/>
                <w:b/>
                <w:bCs/>
                <w:color w:val="FFFFFF"/>
                <w:sz w:val="22"/>
                <w:szCs w:val="22"/>
                <w:u w:color="000000"/>
              </w:rPr>
            </w:pPr>
            <w:r w:rsidRPr="00366907">
              <w:rPr>
                <w:rFonts w:ascii="Calibri" w:eastAsia="Calibri" w:hAnsi="Calibri" w:cs="Calibri"/>
                <w:b/>
                <w:bCs/>
                <w:color w:val="FFFFFF"/>
                <w:sz w:val="22"/>
                <w:szCs w:val="22"/>
                <w:u w:color="000000"/>
              </w:rPr>
              <w:t>Secretariat Room</w:t>
            </w:r>
          </w:p>
        </w:tc>
      </w:tr>
      <w:tr w:rsidR="00792213" w14:paraId="55915537" w14:textId="77777777" w:rsidTr="00366907">
        <w:tc>
          <w:tcPr>
            <w:tcW w:w="2382" w:type="dxa"/>
            <w:shd w:val="clear" w:color="auto" w:fill="D9E2F3"/>
          </w:tcPr>
          <w:p w14:paraId="3FB35C4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Hall/ Room</w:t>
            </w:r>
          </w:p>
        </w:tc>
        <w:tc>
          <w:tcPr>
            <w:tcW w:w="2383" w:type="dxa"/>
            <w:shd w:val="clear" w:color="auto" w:fill="auto"/>
          </w:tcPr>
          <w:p w14:paraId="5EE6D15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7F9415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Cost/ Day (USD)</w:t>
            </w:r>
          </w:p>
        </w:tc>
        <w:tc>
          <w:tcPr>
            <w:tcW w:w="2383" w:type="dxa"/>
            <w:shd w:val="clear" w:color="auto" w:fill="auto"/>
          </w:tcPr>
          <w:p w14:paraId="104C2E1A"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CCD49A2" w14:textId="77777777" w:rsidTr="00366907">
        <w:tc>
          <w:tcPr>
            <w:tcW w:w="2382" w:type="dxa"/>
            <w:shd w:val="clear" w:color="auto" w:fill="D9E2F3"/>
          </w:tcPr>
          <w:p w14:paraId="437EFA8B"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Total Area (sq m)</w:t>
            </w:r>
          </w:p>
        </w:tc>
        <w:tc>
          <w:tcPr>
            <w:tcW w:w="2383" w:type="dxa"/>
            <w:shd w:val="clear" w:color="auto" w:fill="auto"/>
          </w:tcPr>
          <w:p w14:paraId="795E7EF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93A773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Capacity</w:t>
            </w:r>
          </w:p>
        </w:tc>
        <w:tc>
          <w:tcPr>
            <w:tcW w:w="2383" w:type="dxa"/>
            <w:shd w:val="clear" w:color="auto" w:fill="auto"/>
          </w:tcPr>
          <w:p w14:paraId="12FD5C5E"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195B384F" w14:textId="77777777" w:rsidTr="00366907">
        <w:tc>
          <w:tcPr>
            <w:tcW w:w="9530" w:type="dxa"/>
            <w:gridSpan w:val="4"/>
            <w:shd w:val="clear" w:color="auto" w:fill="D9E2F3"/>
          </w:tcPr>
          <w:p w14:paraId="0A8E8A45"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these features available? (Yes or No)</w:t>
            </w:r>
          </w:p>
        </w:tc>
      </w:tr>
      <w:tr w:rsidR="00792213" w14:paraId="43AB4E00" w14:textId="77777777" w:rsidTr="00366907">
        <w:tc>
          <w:tcPr>
            <w:tcW w:w="2382" w:type="dxa"/>
            <w:shd w:val="clear" w:color="auto" w:fill="D9E2F3"/>
          </w:tcPr>
          <w:p w14:paraId="5B8BEDD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High Speed Internet</w:t>
            </w:r>
          </w:p>
        </w:tc>
        <w:tc>
          <w:tcPr>
            <w:tcW w:w="2383" w:type="dxa"/>
            <w:shd w:val="clear" w:color="auto" w:fill="auto"/>
          </w:tcPr>
          <w:p w14:paraId="223115D9"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501FE22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Electric Outlets</w:t>
            </w:r>
          </w:p>
        </w:tc>
        <w:tc>
          <w:tcPr>
            <w:tcW w:w="2383" w:type="dxa"/>
            <w:shd w:val="clear" w:color="auto" w:fill="auto"/>
          </w:tcPr>
          <w:p w14:paraId="7233AE1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EF6EE2F" w14:textId="77777777" w:rsidTr="00366907">
        <w:tc>
          <w:tcPr>
            <w:tcW w:w="2382" w:type="dxa"/>
            <w:shd w:val="clear" w:color="auto" w:fill="D9E2F3"/>
          </w:tcPr>
          <w:p w14:paraId="1DDC2A26"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Printers</w:t>
            </w:r>
          </w:p>
        </w:tc>
        <w:tc>
          <w:tcPr>
            <w:tcW w:w="2383" w:type="dxa"/>
            <w:shd w:val="clear" w:color="auto" w:fill="auto"/>
          </w:tcPr>
          <w:p w14:paraId="2249A69C"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7E8967FD"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Extension Cords</w:t>
            </w:r>
          </w:p>
        </w:tc>
        <w:tc>
          <w:tcPr>
            <w:tcW w:w="2383" w:type="dxa"/>
            <w:shd w:val="clear" w:color="auto" w:fill="auto"/>
          </w:tcPr>
          <w:p w14:paraId="78675363"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792213" w14:paraId="2EE67BE5" w14:textId="77777777" w:rsidTr="00366907">
        <w:tc>
          <w:tcPr>
            <w:tcW w:w="2382" w:type="dxa"/>
            <w:shd w:val="clear" w:color="auto" w:fill="D9E2F3"/>
          </w:tcPr>
          <w:p w14:paraId="521C463B" w14:textId="77777777" w:rsidR="00792213"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Computer/s</w:t>
            </w:r>
          </w:p>
        </w:tc>
        <w:tc>
          <w:tcPr>
            <w:tcW w:w="2383" w:type="dxa"/>
            <w:shd w:val="clear" w:color="auto" w:fill="auto"/>
          </w:tcPr>
          <w:p w14:paraId="21BF3860"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3FE286C7" w14:textId="77777777" w:rsidR="00792213"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Office Supplies</w:t>
            </w:r>
          </w:p>
        </w:tc>
        <w:tc>
          <w:tcPr>
            <w:tcW w:w="2383" w:type="dxa"/>
            <w:shd w:val="clear" w:color="auto" w:fill="auto"/>
          </w:tcPr>
          <w:p w14:paraId="70595A34" w14:textId="77777777" w:rsidR="00792213" w:rsidRPr="00366907" w:rsidRDefault="00792213"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2B280D17" w14:textId="77777777" w:rsidTr="00366907">
        <w:tc>
          <w:tcPr>
            <w:tcW w:w="2382" w:type="dxa"/>
            <w:shd w:val="clear" w:color="auto" w:fill="D9E2F3"/>
          </w:tcPr>
          <w:p w14:paraId="5B2BD589"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Storage Area</w:t>
            </w:r>
          </w:p>
        </w:tc>
        <w:tc>
          <w:tcPr>
            <w:tcW w:w="2383" w:type="dxa"/>
            <w:shd w:val="clear" w:color="auto" w:fill="auto"/>
          </w:tcPr>
          <w:p w14:paraId="3BABBE5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p>
        </w:tc>
        <w:tc>
          <w:tcPr>
            <w:tcW w:w="2382" w:type="dxa"/>
            <w:shd w:val="clear" w:color="auto" w:fill="D9E2F3"/>
          </w:tcPr>
          <w:p w14:paraId="46B1D3B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Working Space</w:t>
            </w:r>
          </w:p>
        </w:tc>
        <w:tc>
          <w:tcPr>
            <w:tcW w:w="2383" w:type="dxa"/>
            <w:shd w:val="clear" w:color="auto" w:fill="auto"/>
          </w:tcPr>
          <w:p w14:paraId="2F13F197"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3A8B0006" w14:textId="77777777" w:rsidR="00792213" w:rsidRDefault="00792213" w:rsidP="00792213">
      <w:pPr>
        <w:pStyle w:val="ListParagraph"/>
        <w:widowControl/>
        <w:spacing w:after="160" w:line="259" w:lineRule="auto"/>
        <w:ind w:leftChars="0" w:left="1440"/>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972"/>
        <w:gridCol w:w="6558"/>
      </w:tblGrid>
      <w:tr w:rsidR="006471AD" w:rsidRPr="003B5C6E" w14:paraId="112500AE"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018CC9C3"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8. CROWD CONTROL, SECURITY AND SAFETY MEASURES</w:t>
            </w:r>
          </w:p>
        </w:tc>
      </w:tr>
      <w:tr w:rsidR="006471AD" w14:paraId="6005AFDC" w14:textId="77777777" w:rsidTr="00366907">
        <w:tc>
          <w:tcPr>
            <w:tcW w:w="2972" w:type="dxa"/>
            <w:shd w:val="clear" w:color="auto" w:fill="D9E2F3"/>
          </w:tcPr>
          <w:p w14:paraId="5397C796"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registration process at the venue</w:t>
            </w:r>
          </w:p>
        </w:tc>
        <w:tc>
          <w:tcPr>
            <w:tcW w:w="6558" w:type="dxa"/>
            <w:shd w:val="clear" w:color="auto" w:fill="auto"/>
          </w:tcPr>
          <w:p w14:paraId="00D0A990"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10B61013" w14:textId="77777777" w:rsidTr="00366907">
        <w:tc>
          <w:tcPr>
            <w:tcW w:w="2972" w:type="dxa"/>
            <w:shd w:val="clear" w:color="auto" w:fill="D9E2F3"/>
          </w:tcPr>
          <w:p w14:paraId="55386DC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 xml:space="preserve">Describe how participants’ attendance in plenary and section meetings will be determined </w:t>
            </w:r>
          </w:p>
        </w:tc>
        <w:tc>
          <w:tcPr>
            <w:tcW w:w="6558" w:type="dxa"/>
            <w:shd w:val="clear" w:color="auto" w:fill="auto"/>
          </w:tcPr>
          <w:p w14:paraId="70D75A74"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6EB7598A" w14:textId="77777777" w:rsidTr="00366907">
        <w:tc>
          <w:tcPr>
            <w:tcW w:w="2972" w:type="dxa"/>
            <w:shd w:val="clear" w:color="auto" w:fill="D9E2F3"/>
          </w:tcPr>
          <w:p w14:paraId="33936D2A"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security measures to be set in place at the Congress Venue</w:t>
            </w:r>
          </w:p>
        </w:tc>
        <w:tc>
          <w:tcPr>
            <w:tcW w:w="6558" w:type="dxa"/>
            <w:shd w:val="clear" w:color="auto" w:fill="auto"/>
          </w:tcPr>
          <w:p w14:paraId="39CFA9F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190841DA" w14:textId="77777777" w:rsidTr="00366907">
        <w:tc>
          <w:tcPr>
            <w:tcW w:w="2972" w:type="dxa"/>
            <w:shd w:val="clear" w:color="auto" w:fill="D9E2F3"/>
          </w:tcPr>
          <w:p w14:paraId="0AF2FEEB"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emergency plans/ protocol for the Congress</w:t>
            </w:r>
          </w:p>
        </w:tc>
        <w:tc>
          <w:tcPr>
            <w:tcW w:w="6558" w:type="dxa"/>
            <w:shd w:val="clear" w:color="auto" w:fill="auto"/>
          </w:tcPr>
          <w:p w14:paraId="272A338C"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bl>
    <w:p w14:paraId="1629F29C" w14:textId="77777777" w:rsidR="006471AD" w:rsidRDefault="006471AD" w:rsidP="006471AD">
      <w:pPr>
        <w:spacing w:after="160" w:line="259" w:lineRule="auto"/>
        <w:contextualSpacing/>
      </w:pPr>
    </w:p>
    <w:tbl>
      <w:tblPr>
        <w:tblpPr w:leftFromText="180" w:rightFromText="180" w:vertAnchor="text" w:tblpY="3"/>
        <w:tblW w:w="95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972"/>
        <w:gridCol w:w="6558"/>
      </w:tblGrid>
      <w:tr w:rsidR="006471AD" w:rsidRPr="003B5C6E" w14:paraId="3F73E154" w14:textId="77777777" w:rsidTr="00366907">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624D02DE"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color w:val="FFFFFF"/>
                <w:sz w:val="28"/>
                <w:szCs w:val="22"/>
                <w:u w:color="000000"/>
              </w:rPr>
            </w:pPr>
            <w:r w:rsidRPr="00366907">
              <w:rPr>
                <w:rFonts w:ascii="Calibri" w:eastAsia="Calibri" w:hAnsi="Calibri" w:cs="Calibri"/>
                <w:b/>
                <w:bCs/>
                <w:color w:val="FFFFFF"/>
                <w:sz w:val="28"/>
                <w:szCs w:val="22"/>
                <w:u w:color="000000"/>
              </w:rPr>
              <w:t>PART 9. CONGRESS SUPPORT</w:t>
            </w:r>
          </w:p>
        </w:tc>
      </w:tr>
      <w:tr w:rsidR="006471AD" w14:paraId="64C615F7" w14:textId="77777777" w:rsidTr="00366907">
        <w:tc>
          <w:tcPr>
            <w:tcW w:w="2972" w:type="dxa"/>
            <w:shd w:val="clear" w:color="auto" w:fill="D9E2F3"/>
          </w:tcPr>
          <w:p w14:paraId="5B9835D2"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Describe the materials you will provide for each participating country’s CPE Requirements</w:t>
            </w:r>
          </w:p>
        </w:tc>
        <w:tc>
          <w:tcPr>
            <w:tcW w:w="6558" w:type="dxa"/>
            <w:shd w:val="clear" w:color="auto" w:fill="auto"/>
          </w:tcPr>
          <w:p w14:paraId="79559F1D"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2B172276" w14:textId="77777777" w:rsidTr="00366907">
        <w:tc>
          <w:tcPr>
            <w:tcW w:w="2972" w:type="dxa"/>
            <w:shd w:val="clear" w:color="auto" w:fill="D9E2F3"/>
          </w:tcPr>
          <w:p w14:paraId="1E459D7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lastRenderedPageBreak/>
              <w:t>Are you willing to provide any scholarships for the Congress (if any), please describe your proposal?</w:t>
            </w:r>
          </w:p>
        </w:tc>
        <w:tc>
          <w:tcPr>
            <w:tcW w:w="6558" w:type="dxa"/>
            <w:shd w:val="clear" w:color="auto" w:fill="auto"/>
          </w:tcPr>
          <w:p w14:paraId="6FB5C36D"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78BB7183" w14:textId="77777777" w:rsidTr="00366907">
        <w:tc>
          <w:tcPr>
            <w:tcW w:w="2972" w:type="dxa"/>
            <w:shd w:val="clear" w:color="auto" w:fill="D9E2F3"/>
          </w:tcPr>
          <w:p w14:paraId="3191D811"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you willing to sponsor any of the Pre-Congress Activities/ Meetings (if any)? Please indicate.</w:t>
            </w:r>
          </w:p>
        </w:tc>
        <w:tc>
          <w:tcPr>
            <w:tcW w:w="6558" w:type="dxa"/>
            <w:shd w:val="clear" w:color="auto" w:fill="auto"/>
          </w:tcPr>
          <w:p w14:paraId="431ADDCA"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tc>
      </w:tr>
      <w:tr w:rsidR="006471AD" w14:paraId="706CE15A" w14:textId="77777777" w:rsidTr="00366907">
        <w:tc>
          <w:tcPr>
            <w:tcW w:w="2972" w:type="dxa"/>
            <w:shd w:val="clear" w:color="auto" w:fill="D9E2F3"/>
          </w:tcPr>
          <w:p w14:paraId="49FE9458"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tabs>
                <w:tab w:val="right" w:pos="2166"/>
              </w:tabs>
              <w:spacing w:line="360" w:lineRule="auto"/>
              <w:rPr>
                <w:rFonts w:ascii="Calibri" w:eastAsia="Calibri" w:hAnsi="Calibri" w:cs="Calibri"/>
                <w:b/>
                <w:bCs/>
                <w:sz w:val="22"/>
                <w:szCs w:val="22"/>
                <w:u w:color="000000"/>
              </w:rPr>
            </w:pPr>
            <w:r w:rsidRPr="00366907">
              <w:rPr>
                <w:rFonts w:ascii="Calibri" w:eastAsia="Calibri" w:hAnsi="Calibri" w:cs="Calibri"/>
                <w:b/>
                <w:bCs/>
                <w:sz w:val="22"/>
                <w:szCs w:val="22"/>
                <w:u w:color="000000"/>
              </w:rPr>
              <w:t>Are you planning to have any special promotion/ discount for participants?</w:t>
            </w:r>
          </w:p>
          <w:p w14:paraId="468DC138"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r w:rsidRPr="00366907">
              <w:rPr>
                <w:b/>
                <w:bCs/>
                <w:sz w:val="22"/>
                <w:szCs w:val="22"/>
              </w:rPr>
              <w:t>Please describe</w:t>
            </w:r>
          </w:p>
        </w:tc>
        <w:tc>
          <w:tcPr>
            <w:tcW w:w="6558" w:type="dxa"/>
            <w:shd w:val="clear" w:color="auto" w:fill="auto"/>
          </w:tcPr>
          <w:p w14:paraId="473A6599" w14:textId="77777777" w:rsidR="006471AD" w:rsidRPr="00366907" w:rsidRDefault="006471AD" w:rsidP="003669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u w:color="000000"/>
              </w:rPr>
            </w:pPr>
          </w:p>
          <w:p w14:paraId="265879C6"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2B445694"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p w14:paraId="3251350C" w14:textId="77777777" w:rsidR="00D639A1" w:rsidRPr="00366907" w:rsidRDefault="00D639A1" w:rsidP="00366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p>
        </w:tc>
      </w:tr>
    </w:tbl>
    <w:p w14:paraId="1C0E2B4A" w14:textId="77777777" w:rsidR="00072575" w:rsidRDefault="00072575" w:rsidP="0007257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3"/>
        <w:gridCol w:w="2081"/>
        <w:gridCol w:w="2317"/>
        <w:gridCol w:w="2086"/>
      </w:tblGrid>
      <w:tr w:rsidR="006471AD" w:rsidRPr="00BA7864" w14:paraId="0EB627C9" w14:textId="77777777" w:rsidTr="006471AD">
        <w:tc>
          <w:tcPr>
            <w:tcW w:w="9530" w:type="dxa"/>
            <w:gridSpan w:val="4"/>
            <w:tcBorders>
              <w:top w:val="single" w:sz="4" w:space="0" w:color="4472C4"/>
              <w:left w:val="single" w:sz="4" w:space="0" w:color="4472C4"/>
              <w:bottom w:val="single" w:sz="4" w:space="0" w:color="4472C4"/>
              <w:right w:val="single" w:sz="4" w:space="0" w:color="4472C4"/>
            </w:tcBorders>
            <w:shd w:val="clear" w:color="auto" w:fill="4472C4"/>
          </w:tcPr>
          <w:p w14:paraId="669F777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bdr w:val="none" w:sz="0" w:space="0" w:color="auto"/>
              </w:rPr>
            </w:pPr>
            <w:r>
              <w:rPr>
                <w:rFonts w:ascii="Calibri" w:hAnsi="Calibri" w:cs="Calibri"/>
                <w:b/>
                <w:color w:val="FFFFFF"/>
                <w:szCs w:val="22"/>
              </w:rPr>
              <w:t>PART 10. ACCOMMODATION INFORMATION</w:t>
            </w:r>
          </w:p>
        </w:tc>
      </w:tr>
      <w:tr w:rsidR="006471AD" w:rsidRPr="00BA7864" w14:paraId="270B0F24" w14:textId="77777777" w:rsidTr="006471AD">
        <w:tc>
          <w:tcPr>
            <w:tcW w:w="2377" w:type="dxa"/>
            <w:shd w:val="clear" w:color="auto" w:fill="D9E2F3"/>
          </w:tcPr>
          <w:p w14:paraId="7D20F58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How many hotels are within 30 mins travel from the main venue?</w:t>
            </w:r>
          </w:p>
        </w:tc>
        <w:tc>
          <w:tcPr>
            <w:tcW w:w="2373" w:type="dxa"/>
            <w:shd w:val="clear" w:color="auto" w:fill="FFFFFF"/>
          </w:tcPr>
          <w:p w14:paraId="7479108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637B802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 w:val="22"/>
                <w:szCs w:val="22"/>
              </w:rPr>
              <w:t xml:space="preserve">How many budget hotels/ hostels/ alternative accommodations are available? </w:t>
            </w:r>
          </w:p>
        </w:tc>
        <w:tc>
          <w:tcPr>
            <w:tcW w:w="2379" w:type="dxa"/>
            <w:shd w:val="clear" w:color="auto" w:fill="FFFFFF"/>
          </w:tcPr>
          <w:p w14:paraId="13F131AA"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6E509D62" w14:textId="77777777" w:rsid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6471AD" w:rsidRPr="00BA7864" w14:paraId="54826758" w14:textId="77777777" w:rsidTr="00D639A1">
        <w:tc>
          <w:tcPr>
            <w:tcW w:w="9530" w:type="dxa"/>
            <w:gridSpan w:val="4"/>
            <w:shd w:val="clear" w:color="auto" w:fill="000000"/>
          </w:tcPr>
          <w:p w14:paraId="25B2B97B" w14:textId="77777777" w:rsidR="006471AD" w:rsidRPr="00BA7864"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6471AD" w:rsidRPr="00BA7864" w14:paraId="212DFCC4" w14:textId="77777777" w:rsidTr="006471AD">
        <w:tc>
          <w:tcPr>
            <w:tcW w:w="2377" w:type="dxa"/>
            <w:shd w:val="clear" w:color="auto" w:fill="D9E2F3"/>
          </w:tcPr>
          <w:p w14:paraId="29C375A2" w14:textId="77777777" w:rsidR="006471AD" w:rsidRPr="00D639A1" w:rsidRDefault="00D639A1"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4A849973" w14:textId="77777777" w:rsidR="00D639A1" w:rsidRPr="00D639A1"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5BFFA33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924ADDF"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0F2F35C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07DE7384" w14:textId="77777777" w:rsidTr="006471AD">
        <w:tc>
          <w:tcPr>
            <w:tcW w:w="2377" w:type="dxa"/>
            <w:shd w:val="clear" w:color="auto" w:fill="D9E2F3"/>
          </w:tcPr>
          <w:p w14:paraId="7C46A1E6"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3CBDE553"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5C1362D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6EC49D96"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62CBB09E" w14:textId="77777777" w:rsidTr="006471AD">
        <w:tc>
          <w:tcPr>
            <w:tcW w:w="2377" w:type="dxa"/>
            <w:shd w:val="clear" w:color="auto" w:fill="D9E2F3"/>
          </w:tcPr>
          <w:p w14:paraId="7C023158"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7B2BE51E"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5E019C5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Available means of Transportation </w:t>
            </w:r>
            <w:proofErr w:type="gramStart"/>
            <w:r w:rsidRPr="00BA7864">
              <w:rPr>
                <w:rFonts w:ascii="Calibri" w:hAnsi="Calibri" w:cs="Calibri"/>
                <w:b/>
                <w:sz w:val="22"/>
                <w:szCs w:val="22"/>
                <w:bdr w:val="none" w:sz="0" w:space="0" w:color="auto"/>
              </w:rPr>
              <w:t>( max</w:t>
            </w:r>
            <w:proofErr w:type="gramEnd"/>
            <w:r w:rsidRPr="00BA7864">
              <w:rPr>
                <w:rFonts w:ascii="Calibri" w:hAnsi="Calibri" w:cs="Calibri"/>
                <w:b/>
                <w:sz w:val="22"/>
                <w:szCs w:val="22"/>
                <w:bdr w:val="none" w:sz="0" w:space="0" w:color="auto"/>
              </w:rPr>
              <w:t xml:space="preserve"> 30 mins travel time)</w:t>
            </w:r>
          </w:p>
        </w:tc>
        <w:tc>
          <w:tcPr>
            <w:tcW w:w="2379" w:type="dxa"/>
            <w:shd w:val="clear" w:color="auto" w:fill="FFFFFF"/>
          </w:tcPr>
          <w:p w14:paraId="7ED6C955"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10F6B007"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6471AD" w:rsidRPr="00BA7864" w14:paraId="14C9ACE3" w14:textId="77777777" w:rsidTr="006471AD">
        <w:tc>
          <w:tcPr>
            <w:tcW w:w="2377" w:type="dxa"/>
            <w:shd w:val="clear" w:color="auto" w:fill="D9E2F3"/>
          </w:tcPr>
          <w:p w14:paraId="3B43807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27A3C0ED"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502D155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6C97C0BB"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6471AD" w:rsidRPr="00BA7864" w14:paraId="171A928C" w14:textId="77777777" w:rsidTr="006471AD">
        <w:tc>
          <w:tcPr>
            <w:tcW w:w="2377" w:type="dxa"/>
            <w:shd w:val="clear" w:color="auto" w:fill="FFFFFF"/>
          </w:tcPr>
          <w:p w14:paraId="17FA4A1F"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77FA4FF0"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58D9B1BB"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32844367"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1901CA03" w14:textId="77777777" w:rsidTr="006471AD">
        <w:tc>
          <w:tcPr>
            <w:tcW w:w="2377" w:type="dxa"/>
            <w:shd w:val="clear" w:color="auto" w:fill="FFFFFF"/>
          </w:tcPr>
          <w:p w14:paraId="7174CD50"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28F568B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69BE97EE"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4FD77DCC"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6471AD" w:rsidRPr="00BA7864" w14:paraId="708ECF84" w14:textId="77777777" w:rsidTr="006471AD">
        <w:tc>
          <w:tcPr>
            <w:tcW w:w="2377" w:type="dxa"/>
            <w:shd w:val="clear" w:color="auto" w:fill="FFFFFF"/>
          </w:tcPr>
          <w:p w14:paraId="74AF92D4"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EA0C2A2"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48577ED1"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5FA8FA15" w14:textId="77777777" w:rsidR="006471AD" w:rsidRPr="00BA7864"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31BBFDA1" w14:textId="77777777" w:rsidR="006471AD" w:rsidRP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D639A1" w:rsidRPr="00BA7864" w14:paraId="0CC4EDAD" w14:textId="77777777" w:rsidTr="00990596">
        <w:tc>
          <w:tcPr>
            <w:tcW w:w="9530" w:type="dxa"/>
            <w:gridSpan w:val="4"/>
            <w:shd w:val="clear" w:color="auto" w:fill="000000"/>
          </w:tcPr>
          <w:p w14:paraId="13FDDAF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D639A1" w:rsidRPr="00BA7864" w14:paraId="0C5581F4" w14:textId="77777777" w:rsidTr="00990596">
        <w:tc>
          <w:tcPr>
            <w:tcW w:w="2377" w:type="dxa"/>
            <w:shd w:val="clear" w:color="auto" w:fill="D9E2F3"/>
          </w:tcPr>
          <w:p w14:paraId="79DEBA12"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70953587"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273378F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CB3D45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19E54A0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050CC3AE" w14:textId="77777777" w:rsidTr="00990596">
        <w:tc>
          <w:tcPr>
            <w:tcW w:w="2377" w:type="dxa"/>
            <w:shd w:val="clear" w:color="auto" w:fill="D9E2F3"/>
          </w:tcPr>
          <w:p w14:paraId="476722D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5AB06A9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3CF636E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4CA585D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BCC5949" w14:textId="77777777" w:rsidTr="00990596">
        <w:tc>
          <w:tcPr>
            <w:tcW w:w="2377" w:type="dxa"/>
            <w:shd w:val="clear" w:color="auto" w:fill="D9E2F3"/>
          </w:tcPr>
          <w:p w14:paraId="55BBA8A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1B40E7B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2406B01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Available means of Transportation </w:t>
            </w:r>
            <w:proofErr w:type="gramStart"/>
            <w:r w:rsidRPr="00BA7864">
              <w:rPr>
                <w:rFonts w:ascii="Calibri" w:hAnsi="Calibri" w:cs="Calibri"/>
                <w:b/>
                <w:sz w:val="22"/>
                <w:szCs w:val="22"/>
                <w:bdr w:val="none" w:sz="0" w:space="0" w:color="auto"/>
              </w:rPr>
              <w:t>( max</w:t>
            </w:r>
            <w:proofErr w:type="gramEnd"/>
            <w:r w:rsidRPr="00BA7864">
              <w:rPr>
                <w:rFonts w:ascii="Calibri" w:hAnsi="Calibri" w:cs="Calibri"/>
                <w:b/>
                <w:sz w:val="22"/>
                <w:szCs w:val="22"/>
                <w:bdr w:val="none" w:sz="0" w:space="0" w:color="auto"/>
              </w:rPr>
              <w:t xml:space="preserve"> 30 mins travel time)</w:t>
            </w:r>
          </w:p>
        </w:tc>
        <w:tc>
          <w:tcPr>
            <w:tcW w:w="2379" w:type="dxa"/>
            <w:shd w:val="clear" w:color="auto" w:fill="FFFFFF"/>
          </w:tcPr>
          <w:p w14:paraId="2F9E8DA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70ACAF4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690DCAEB" w14:textId="77777777" w:rsidTr="00990596">
        <w:tc>
          <w:tcPr>
            <w:tcW w:w="2377" w:type="dxa"/>
            <w:shd w:val="clear" w:color="auto" w:fill="D9E2F3"/>
          </w:tcPr>
          <w:p w14:paraId="598A04F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1EEE0B9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2D407E9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1E4571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74E9343E" w14:textId="77777777" w:rsidTr="00990596">
        <w:tc>
          <w:tcPr>
            <w:tcW w:w="2377" w:type="dxa"/>
            <w:shd w:val="clear" w:color="auto" w:fill="FFFFFF"/>
          </w:tcPr>
          <w:p w14:paraId="512E8E1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20EA1D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06645F0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539E247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185B87DE" w14:textId="77777777" w:rsidTr="00990596">
        <w:tc>
          <w:tcPr>
            <w:tcW w:w="2377" w:type="dxa"/>
            <w:shd w:val="clear" w:color="auto" w:fill="FFFFFF"/>
          </w:tcPr>
          <w:p w14:paraId="318635B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04C6BB3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570906B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1054981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06B8DDB7" w14:textId="77777777" w:rsidTr="00990596">
        <w:tc>
          <w:tcPr>
            <w:tcW w:w="2377" w:type="dxa"/>
            <w:shd w:val="clear" w:color="auto" w:fill="FFFFFF"/>
          </w:tcPr>
          <w:p w14:paraId="0A781D8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D1086C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3E0F3A8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6944929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7D1E58B2" w14:textId="77777777" w:rsidR="006471AD" w:rsidRDefault="006471AD" w:rsidP="006471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2105"/>
        <w:gridCol w:w="2245"/>
        <w:gridCol w:w="2133"/>
      </w:tblGrid>
      <w:tr w:rsidR="00D639A1" w:rsidRPr="00BA7864" w14:paraId="244D140A" w14:textId="77777777" w:rsidTr="00990596">
        <w:tc>
          <w:tcPr>
            <w:tcW w:w="9530" w:type="dxa"/>
            <w:gridSpan w:val="4"/>
            <w:shd w:val="clear" w:color="auto" w:fill="000000"/>
          </w:tcPr>
          <w:p w14:paraId="103D8CB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t>HOTEL NAME</w:t>
            </w:r>
          </w:p>
        </w:tc>
      </w:tr>
      <w:tr w:rsidR="00D639A1" w:rsidRPr="00BA7864" w14:paraId="433C7488" w14:textId="77777777" w:rsidTr="00990596">
        <w:tc>
          <w:tcPr>
            <w:tcW w:w="2377" w:type="dxa"/>
            <w:shd w:val="clear" w:color="auto" w:fill="D9E2F3"/>
          </w:tcPr>
          <w:p w14:paraId="3C069442"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63726C89"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373" w:type="dxa"/>
            <w:shd w:val="clear" w:color="auto" w:fill="FFFFFF"/>
          </w:tcPr>
          <w:p w14:paraId="37BAA55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0E654E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379" w:type="dxa"/>
            <w:shd w:val="clear" w:color="auto" w:fill="FFFFFF"/>
          </w:tcPr>
          <w:p w14:paraId="5F6F131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6DB7C4EC" w14:textId="77777777" w:rsidTr="00990596">
        <w:tc>
          <w:tcPr>
            <w:tcW w:w="2377" w:type="dxa"/>
            <w:shd w:val="clear" w:color="auto" w:fill="D9E2F3"/>
          </w:tcPr>
          <w:p w14:paraId="014F661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373" w:type="dxa"/>
            <w:shd w:val="clear" w:color="auto" w:fill="FFFFFF"/>
          </w:tcPr>
          <w:p w14:paraId="5E0B59C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401" w:type="dxa"/>
            <w:shd w:val="clear" w:color="auto" w:fill="D9E2F3"/>
          </w:tcPr>
          <w:p w14:paraId="74807C6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379" w:type="dxa"/>
            <w:shd w:val="clear" w:color="auto" w:fill="FFFFFF"/>
          </w:tcPr>
          <w:p w14:paraId="0030DDC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1842AC52" w14:textId="77777777" w:rsidTr="00990596">
        <w:tc>
          <w:tcPr>
            <w:tcW w:w="2377" w:type="dxa"/>
            <w:shd w:val="clear" w:color="auto" w:fill="D9E2F3"/>
          </w:tcPr>
          <w:p w14:paraId="3E0A781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373" w:type="dxa"/>
            <w:shd w:val="clear" w:color="auto" w:fill="FFFFFF"/>
          </w:tcPr>
          <w:p w14:paraId="32ADD0D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D9E2F3"/>
          </w:tcPr>
          <w:p w14:paraId="5132853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Available means of Transportation </w:t>
            </w:r>
            <w:proofErr w:type="gramStart"/>
            <w:r w:rsidRPr="00BA7864">
              <w:rPr>
                <w:rFonts w:ascii="Calibri" w:hAnsi="Calibri" w:cs="Calibri"/>
                <w:b/>
                <w:sz w:val="22"/>
                <w:szCs w:val="22"/>
                <w:bdr w:val="none" w:sz="0" w:space="0" w:color="auto"/>
              </w:rPr>
              <w:t>( max</w:t>
            </w:r>
            <w:proofErr w:type="gramEnd"/>
            <w:r w:rsidRPr="00BA7864">
              <w:rPr>
                <w:rFonts w:ascii="Calibri" w:hAnsi="Calibri" w:cs="Calibri"/>
                <w:b/>
                <w:sz w:val="22"/>
                <w:szCs w:val="22"/>
                <w:bdr w:val="none" w:sz="0" w:space="0" w:color="auto"/>
              </w:rPr>
              <w:t xml:space="preserve"> 30 mins travel time)</w:t>
            </w:r>
          </w:p>
        </w:tc>
        <w:tc>
          <w:tcPr>
            <w:tcW w:w="2379" w:type="dxa"/>
            <w:shd w:val="clear" w:color="auto" w:fill="FFFFFF"/>
          </w:tcPr>
          <w:p w14:paraId="1A2CEA5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4826EC4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1EA65E70" w14:textId="77777777" w:rsidTr="00990596">
        <w:tc>
          <w:tcPr>
            <w:tcW w:w="2377" w:type="dxa"/>
            <w:shd w:val="clear" w:color="auto" w:fill="D9E2F3"/>
          </w:tcPr>
          <w:p w14:paraId="50D9816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373" w:type="dxa"/>
            <w:shd w:val="clear" w:color="auto" w:fill="D9E2F3"/>
          </w:tcPr>
          <w:p w14:paraId="4347494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401" w:type="dxa"/>
            <w:shd w:val="clear" w:color="auto" w:fill="D9E2F3"/>
          </w:tcPr>
          <w:p w14:paraId="20D30D5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379" w:type="dxa"/>
            <w:shd w:val="clear" w:color="auto" w:fill="D9E2F3"/>
          </w:tcPr>
          <w:p w14:paraId="5BB3E00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365DCE7B" w14:textId="77777777" w:rsidTr="00990596">
        <w:tc>
          <w:tcPr>
            <w:tcW w:w="2377" w:type="dxa"/>
            <w:shd w:val="clear" w:color="auto" w:fill="FFFFFF"/>
          </w:tcPr>
          <w:p w14:paraId="6F81A5C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5BC0F0B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13DFBCC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0958FFE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595723EC" w14:textId="77777777" w:rsidTr="00990596">
        <w:tc>
          <w:tcPr>
            <w:tcW w:w="2377" w:type="dxa"/>
            <w:shd w:val="clear" w:color="auto" w:fill="FFFFFF"/>
          </w:tcPr>
          <w:p w14:paraId="47C719C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C35B480"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735A62F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6D93C77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7AA9946D" w14:textId="77777777" w:rsidTr="00990596">
        <w:tc>
          <w:tcPr>
            <w:tcW w:w="2377" w:type="dxa"/>
            <w:shd w:val="clear" w:color="auto" w:fill="FFFFFF"/>
          </w:tcPr>
          <w:p w14:paraId="7F0A07E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373" w:type="dxa"/>
            <w:shd w:val="clear" w:color="auto" w:fill="FFFFFF"/>
          </w:tcPr>
          <w:p w14:paraId="3EDDE35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401" w:type="dxa"/>
            <w:shd w:val="clear" w:color="auto" w:fill="FFFFFF"/>
          </w:tcPr>
          <w:p w14:paraId="6168345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379" w:type="dxa"/>
            <w:shd w:val="clear" w:color="auto" w:fill="FFFFFF"/>
          </w:tcPr>
          <w:p w14:paraId="75ACA10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bl>
    <w:p w14:paraId="56B01D8C" w14:textId="77777777" w:rsidR="00D639A1"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4"/>
        <w:gridCol w:w="1301"/>
        <w:gridCol w:w="804"/>
        <w:gridCol w:w="2246"/>
        <w:gridCol w:w="2132"/>
      </w:tblGrid>
      <w:tr w:rsidR="00D639A1" w:rsidRPr="00BA7864" w14:paraId="33DBB63C" w14:textId="77777777" w:rsidTr="00D136C1">
        <w:tc>
          <w:tcPr>
            <w:tcW w:w="8883" w:type="dxa"/>
            <w:gridSpan w:val="5"/>
            <w:shd w:val="clear" w:color="auto" w:fill="000000"/>
          </w:tcPr>
          <w:p w14:paraId="3D6A58C1"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bdr w:val="none" w:sz="0" w:space="0" w:color="auto"/>
              </w:rPr>
            </w:pPr>
            <w:r>
              <w:rPr>
                <w:rFonts w:ascii="Calibri" w:hAnsi="Calibri" w:cs="Calibri"/>
                <w:b/>
                <w:sz w:val="22"/>
                <w:szCs w:val="22"/>
                <w:bdr w:val="none" w:sz="0" w:space="0" w:color="auto"/>
              </w:rPr>
              <w:lastRenderedPageBreak/>
              <w:t>HOTEL NAME</w:t>
            </w:r>
          </w:p>
        </w:tc>
      </w:tr>
      <w:tr w:rsidR="00D639A1" w:rsidRPr="00BA7864" w14:paraId="6109852A" w14:textId="77777777" w:rsidTr="00D136C1">
        <w:tc>
          <w:tcPr>
            <w:tcW w:w="2227" w:type="dxa"/>
            <w:shd w:val="clear" w:color="auto" w:fill="D9E2F3"/>
          </w:tcPr>
          <w:p w14:paraId="0EEAF8A3"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Pr>
                <w:rFonts w:ascii="Calibri" w:hAnsi="Calibri" w:cs="Calibri"/>
                <w:b/>
                <w:bCs/>
                <w:sz w:val="22"/>
                <w:szCs w:val="22"/>
                <w:bdr w:val="none" w:sz="0" w:space="0" w:color="auto"/>
              </w:rPr>
              <w:t>Transport from Airpor</w:t>
            </w:r>
            <w:r w:rsidRPr="00D639A1">
              <w:rPr>
                <w:rFonts w:ascii="Calibri" w:hAnsi="Calibri" w:cs="Calibri"/>
                <w:b/>
                <w:bCs/>
                <w:sz w:val="22"/>
                <w:szCs w:val="22"/>
                <w:bdr w:val="none" w:sz="0" w:space="0" w:color="auto"/>
              </w:rPr>
              <w:t>t</w:t>
            </w:r>
          </w:p>
          <w:p w14:paraId="67513AB6" w14:textId="77777777" w:rsidR="00D639A1" w:rsidRPr="00D639A1"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D639A1">
              <w:rPr>
                <w:b/>
              </w:rPr>
              <w:t>Available? If not, how?</w:t>
            </w:r>
          </w:p>
        </w:tc>
        <w:tc>
          <w:tcPr>
            <w:tcW w:w="2174" w:type="dxa"/>
            <w:gridSpan w:val="2"/>
            <w:shd w:val="clear" w:color="auto" w:fill="FFFFFF"/>
          </w:tcPr>
          <w:p w14:paraId="32464C7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286" w:type="dxa"/>
            <w:shd w:val="clear" w:color="auto" w:fill="D9E2F3"/>
          </w:tcPr>
          <w:p w14:paraId="4DF0E7E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BA7864">
              <w:rPr>
                <w:rFonts w:ascii="Calibri" w:hAnsi="Calibri" w:cs="Calibri"/>
                <w:b/>
                <w:sz w:val="22"/>
                <w:szCs w:val="22"/>
              </w:rPr>
              <w:t>Star Ranking</w:t>
            </w:r>
          </w:p>
        </w:tc>
        <w:tc>
          <w:tcPr>
            <w:tcW w:w="2196" w:type="dxa"/>
            <w:shd w:val="clear" w:color="auto" w:fill="FFFFFF"/>
          </w:tcPr>
          <w:p w14:paraId="2DFD148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7FF9ABF0" w14:textId="77777777" w:rsidTr="00D136C1">
        <w:tc>
          <w:tcPr>
            <w:tcW w:w="2227" w:type="dxa"/>
            <w:shd w:val="clear" w:color="auto" w:fill="D9E2F3"/>
          </w:tcPr>
          <w:p w14:paraId="45467B5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Link to Website</w:t>
            </w:r>
          </w:p>
        </w:tc>
        <w:tc>
          <w:tcPr>
            <w:tcW w:w="2174" w:type="dxa"/>
            <w:gridSpan w:val="2"/>
            <w:shd w:val="clear" w:color="auto" w:fill="FFFFFF"/>
          </w:tcPr>
          <w:p w14:paraId="3BF6A5B4"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c>
          <w:tcPr>
            <w:tcW w:w="2286" w:type="dxa"/>
            <w:shd w:val="clear" w:color="auto" w:fill="D9E2F3"/>
          </w:tcPr>
          <w:p w14:paraId="003FAFD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lang w:val="en-PH" w:eastAsia="en-PH"/>
              </w:rPr>
            </w:pPr>
            <w:r w:rsidRPr="00BA7864">
              <w:rPr>
                <w:rFonts w:ascii="Calibri" w:hAnsi="Calibri" w:cs="Calibri"/>
                <w:b/>
                <w:sz w:val="22"/>
                <w:szCs w:val="22"/>
                <w:bdr w:val="none" w:sz="0" w:space="0" w:color="auto"/>
                <w:lang w:val="en-PH" w:eastAsia="en-PH"/>
              </w:rPr>
              <w:t>Link to Map</w:t>
            </w:r>
          </w:p>
        </w:tc>
        <w:tc>
          <w:tcPr>
            <w:tcW w:w="2196" w:type="dxa"/>
            <w:shd w:val="clear" w:color="auto" w:fill="FFFFFF"/>
          </w:tcPr>
          <w:p w14:paraId="264A0049"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B37FA8F" w14:textId="77777777" w:rsidTr="00D136C1">
        <w:tc>
          <w:tcPr>
            <w:tcW w:w="2227" w:type="dxa"/>
            <w:shd w:val="clear" w:color="auto" w:fill="D9E2F3"/>
          </w:tcPr>
          <w:p w14:paraId="2845FFF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Distance from Congress Venue (Km)</w:t>
            </w:r>
          </w:p>
        </w:tc>
        <w:tc>
          <w:tcPr>
            <w:tcW w:w="2174" w:type="dxa"/>
            <w:gridSpan w:val="2"/>
            <w:shd w:val="clear" w:color="auto" w:fill="FFFFFF"/>
          </w:tcPr>
          <w:p w14:paraId="207A52A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D9E2F3"/>
          </w:tcPr>
          <w:p w14:paraId="0FC24816"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Available means of Transportation </w:t>
            </w:r>
            <w:proofErr w:type="gramStart"/>
            <w:r w:rsidRPr="00BA7864">
              <w:rPr>
                <w:rFonts w:ascii="Calibri" w:hAnsi="Calibri" w:cs="Calibri"/>
                <w:b/>
                <w:sz w:val="22"/>
                <w:szCs w:val="22"/>
                <w:bdr w:val="none" w:sz="0" w:space="0" w:color="auto"/>
              </w:rPr>
              <w:t>( max</w:t>
            </w:r>
            <w:proofErr w:type="gramEnd"/>
            <w:r w:rsidRPr="00BA7864">
              <w:rPr>
                <w:rFonts w:ascii="Calibri" w:hAnsi="Calibri" w:cs="Calibri"/>
                <w:b/>
                <w:sz w:val="22"/>
                <w:szCs w:val="22"/>
                <w:bdr w:val="none" w:sz="0" w:space="0" w:color="auto"/>
              </w:rPr>
              <w:t xml:space="preserve"> 30 mins travel time)</w:t>
            </w:r>
          </w:p>
        </w:tc>
        <w:tc>
          <w:tcPr>
            <w:tcW w:w="2196" w:type="dxa"/>
            <w:shd w:val="clear" w:color="auto" w:fill="FFFFFF"/>
          </w:tcPr>
          <w:p w14:paraId="2B541EED"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p w14:paraId="5533470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rPr>
            </w:pPr>
          </w:p>
        </w:tc>
      </w:tr>
      <w:tr w:rsidR="00D639A1" w:rsidRPr="00BA7864" w14:paraId="670A7104" w14:textId="77777777" w:rsidTr="00D136C1">
        <w:tc>
          <w:tcPr>
            <w:tcW w:w="2227" w:type="dxa"/>
            <w:shd w:val="clear" w:color="auto" w:fill="D9E2F3"/>
          </w:tcPr>
          <w:p w14:paraId="1D9409D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bdr w:val="none" w:sz="0" w:space="0" w:color="auto"/>
              </w:rPr>
            </w:pPr>
            <w:r w:rsidRPr="00BA7864">
              <w:rPr>
                <w:rFonts w:ascii="Calibri" w:hAnsi="Calibri" w:cs="Calibri"/>
                <w:b/>
                <w:bCs/>
                <w:sz w:val="22"/>
                <w:szCs w:val="22"/>
                <w:bdr w:val="none" w:sz="0" w:space="0" w:color="auto"/>
              </w:rPr>
              <w:t>Room Type</w:t>
            </w:r>
          </w:p>
        </w:tc>
        <w:tc>
          <w:tcPr>
            <w:tcW w:w="2174" w:type="dxa"/>
            <w:gridSpan w:val="2"/>
            <w:shd w:val="clear" w:color="auto" w:fill="D9E2F3"/>
          </w:tcPr>
          <w:p w14:paraId="5349E79A"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Number of Rooms</w:t>
            </w:r>
          </w:p>
        </w:tc>
        <w:tc>
          <w:tcPr>
            <w:tcW w:w="2286" w:type="dxa"/>
            <w:shd w:val="clear" w:color="auto" w:fill="D9E2F3"/>
          </w:tcPr>
          <w:p w14:paraId="5546D3C3"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Rates (Current Year)</w:t>
            </w:r>
          </w:p>
        </w:tc>
        <w:tc>
          <w:tcPr>
            <w:tcW w:w="2196" w:type="dxa"/>
            <w:shd w:val="clear" w:color="auto" w:fill="D9E2F3"/>
          </w:tcPr>
          <w:p w14:paraId="1936D15C"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r w:rsidRPr="00BA7864">
              <w:rPr>
                <w:rFonts w:ascii="Calibri" w:hAnsi="Calibri" w:cs="Calibri"/>
                <w:b/>
                <w:sz w:val="22"/>
                <w:szCs w:val="22"/>
                <w:bdr w:val="none" w:sz="0" w:space="0" w:color="auto"/>
              </w:rPr>
              <w:t xml:space="preserve">Rates w/ Breakfast </w:t>
            </w:r>
          </w:p>
        </w:tc>
      </w:tr>
      <w:tr w:rsidR="00D639A1" w:rsidRPr="00BA7864" w14:paraId="260BBB0C" w14:textId="77777777" w:rsidTr="00D136C1">
        <w:tc>
          <w:tcPr>
            <w:tcW w:w="2227" w:type="dxa"/>
            <w:shd w:val="clear" w:color="auto" w:fill="FFFFFF"/>
          </w:tcPr>
          <w:p w14:paraId="169E81F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174" w:type="dxa"/>
            <w:gridSpan w:val="2"/>
            <w:shd w:val="clear" w:color="auto" w:fill="FFFFFF"/>
          </w:tcPr>
          <w:p w14:paraId="59EBCC1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FFFFFF"/>
          </w:tcPr>
          <w:p w14:paraId="4600C05B"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196" w:type="dxa"/>
            <w:shd w:val="clear" w:color="auto" w:fill="FFFFFF"/>
          </w:tcPr>
          <w:p w14:paraId="25E03987"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590C13C1" w14:textId="77777777" w:rsidTr="00D136C1">
        <w:tc>
          <w:tcPr>
            <w:tcW w:w="2227" w:type="dxa"/>
            <w:shd w:val="clear" w:color="auto" w:fill="FFFFFF"/>
          </w:tcPr>
          <w:p w14:paraId="2B138E62"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Cs/>
                <w:bdr w:val="none" w:sz="0" w:space="0" w:color="auto"/>
              </w:rPr>
            </w:pPr>
          </w:p>
        </w:tc>
        <w:tc>
          <w:tcPr>
            <w:tcW w:w="2174" w:type="dxa"/>
            <w:gridSpan w:val="2"/>
            <w:shd w:val="clear" w:color="auto" w:fill="FFFFFF"/>
          </w:tcPr>
          <w:p w14:paraId="284A02F8"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286" w:type="dxa"/>
            <w:shd w:val="clear" w:color="auto" w:fill="FFFFFF"/>
          </w:tcPr>
          <w:p w14:paraId="3A60B4DE"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c>
          <w:tcPr>
            <w:tcW w:w="2196" w:type="dxa"/>
            <w:shd w:val="clear" w:color="auto" w:fill="FFFFFF"/>
          </w:tcPr>
          <w:p w14:paraId="2B077B25" w14:textId="77777777" w:rsidR="00D639A1" w:rsidRPr="00BA7864" w:rsidRDefault="00D639A1"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dr w:val="none" w:sz="0" w:space="0" w:color="auto"/>
              </w:rPr>
            </w:pPr>
          </w:p>
        </w:tc>
      </w:tr>
      <w:tr w:rsidR="00D639A1" w:rsidRPr="00BA7864" w14:paraId="28846703" w14:textId="77777777" w:rsidTr="00D136C1">
        <w:tc>
          <w:tcPr>
            <w:tcW w:w="8883" w:type="dxa"/>
            <w:gridSpan w:val="5"/>
            <w:tcBorders>
              <w:top w:val="single" w:sz="4" w:space="0" w:color="4472C4"/>
              <w:left w:val="single" w:sz="4" w:space="0" w:color="4472C4"/>
              <w:bottom w:val="single" w:sz="4" w:space="0" w:color="4472C4"/>
              <w:right w:val="single" w:sz="4" w:space="0" w:color="4472C4"/>
            </w:tcBorders>
            <w:shd w:val="clear" w:color="auto" w:fill="4472C4"/>
          </w:tcPr>
          <w:p w14:paraId="00C534BA" w14:textId="77777777" w:rsidR="00D639A1" w:rsidRPr="00CB694D" w:rsidRDefault="00D639A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sz w:val="28"/>
                <w:bdr w:val="none" w:sz="0" w:space="0" w:color="auto"/>
              </w:rPr>
            </w:pPr>
            <w:r w:rsidRPr="00CB694D">
              <w:rPr>
                <w:rFonts w:ascii="Calibri" w:hAnsi="Calibri" w:cs="Calibri"/>
                <w:b/>
                <w:color w:val="FFFFFF"/>
                <w:sz w:val="28"/>
                <w:szCs w:val="22"/>
              </w:rPr>
              <w:t>PART 11. AVAILABLE TRANSPORTATION INFORMATION</w:t>
            </w:r>
          </w:p>
        </w:tc>
      </w:tr>
      <w:tr w:rsidR="00323FB0" w:rsidRPr="00323FB0" w14:paraId="0C971FB5"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7A70B4B4"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sidRPr="00323FB0">
              <w:rPr>
                <w:rFonts w:ascii="Calibri" w:hAnsi="Calibri" w:cs="Calibri"/>
                <w:b/>
                <w:szCs w:val="22"/>
              </w:rPr>
              <w:t>List all the modes of transport available at the Congress Venue</w:t>
            </w:r>
            <w:r>
              <w:rPr>
                <w:rFonts w:ascii="Calibri" w:hAnsi="Calibri" w:cs="Calibri"/>
                <w:b/>
                <w:szCs w:val="22"/>
              </w:rPr>
              <w:t xml:space="preserve"> (</w:t>
            </w:r>
            <w:proofErr w:type="spellStart"/>
            <w:r>
              <w:rPr>
                <w:rFonts w:ascii="Calibri" w:hAnsi="Calibri" w:cs="Calibri"/>
                <w:b/>
                <w:szCs w:val="22"/>
              </w:rPr>
              <w:t>eg.</w:t>
            </w:r>
            <w:proofErr w:type="spellEnd"/>
            <w:r>
              <w:rPr>
                <w:rFonts w:ascii="Calibri" w:hAnsi="Calibri" w:cs="Calibri"/>
                <w:b/>
                <w:szCs w:val="22"/>
              </w:rPr>
              <w:t xml:space="preserve"> Bus, taxi, train, </w:t>
            </w:r>
            <w:proofErr w:type="spellStart"/>
            <w:r>
              <w:rPr>
                <w:rFonts w:ascii="Calibri" w:hAnsi="Calibri" w:cs="Calibri"/>
                <w:b/>
                <w:szCs w:val="22"/>
              </w:rPr>
              <w:t>etc</w:t>
            </w:r>
            <w:proofErr w:type="spellEnd"/>
            <w:r>
              <w:rPr>
                <w:rFonts w:ascii="Calibri" w:hAnsi="Calibri" w:cs="Calibri"/>
                <w:b/>
                <w:szCs w:val="22"/>
              </w:rPr>
              <w:t>)</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41BE07C6"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323D1A49" w14:textId="77777777" w:rsidR="00D136C1"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6D2636D0" w14:textId="77777777" w:rsidR="00D136C1"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50D16832" w14:textId="77777777" w:rsidR="00D136C1" w:rsidRPr="00323FB0" w:rsidRDefault="00D136C1"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05C362D0"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1CA8188E"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Describe how to get to the venue from the airport</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77C2C318"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30C7F7BA"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33B2790A"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What is the average distance in Km and usual travel time from the airport to the venue?</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60DA464E"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626707A8"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027768CD" w14:textId="77777777" w:rsid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all the airlines with direct flights to your airport from other Asian Cities</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64"/>
            </w:tblGrid>
            <w:tr w:rsidR="00323FB0" w14:paraId="14CB113A" w14:textId="77777777" w:rsidTr="00366907">
              <w:tc>
                <w:tcPr>
                  <w:tcW w:w="2740" w:type="dxa"/>
                </w:tcPr>
                <w:p w14:paraId="39FC25D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sz w:val="22"/>
                      <w:szCs w:val="22"/>
                    </w:rPr>
                  </w:pPr>
                  <w:r w:rsidRPr="00366907">
                    <w:rPr>
                      <w:rFonts w:ascii="Calibri" w:hAnsi="Calibri" w:cs="Calibri"/>
                      <w:b/>
                      <w:sz w:val="22"/>
                      <w:szCs w:val="22"/>
                    </w:rPr>
                    <w:t>COUNTRY/ CITY</w:t>
                  </w:r>
                </w:p>
              </w:tc>
              <w:tc>
                <w:tcPr>
                  <w:tcW w:w="2741" w:type="dxa"/>
                </w:tcPr>
                <w:p w14:paraId="19455B44"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sz w:val="22"/>
                      <w:szCs w:val="22"/>
                    </w:rPr>
                  </w:pPr>
                  <w:r w:rsidRPr="00366907">
                    <w:rPr>
                      <w:rFonts w:ascii="Calibri" w:hAnsi="Calibri" w:cs="Calibri"/>
                      <w:b/>
                      <w:sz w:val="22"/>
                      <w:szCs w:val="22"/>
                    </w:rPr>
                    <w:t>AIRLINES</w:t>
                  </w:r>
                </w:p>
              </w:tc>
            </w:tr>
            <w:tr w:rsidR="00323FB0" w14:paraId="0D938CD0" w14:textId="77777777" w:rsidTr="00366907">
              <w:tc>
                <w:tcPr>
                  <w:tcW w:w="2740" w:type="dxa"/>
                </w:tcPr>
                <w:p w14:paraId="4D60A986"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10545026"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63A125C0" w14:textId="77777777" w:rsidTr="00366907">
              <w:tc>
                <w:tcPr>
                  <w:tcW w:w="2740" w:type="dxa"/>
                </w:tcPr>
                <w:p w14:paraId="708DB438"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0747AC14"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17ABFCFB" w14:textId="77777777" w:rsidTr="00366907">
              <w:tc>
                <w:tcPr>
                  <w:tcW w:w="2740" w:type="dxa"/>
                </w:tcPr>
                <w:p w14:paraId="38321037"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73A4E32C"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5B86E644" w14:textId="77777777" w:rsidTr="00366907">
              <w:tc>
                <w:tcPr>
                  <w:tcW w:w="2740" w:type="dxa"/>
                </w:tcPr>
                <w:p w14:paraId="3C14F589"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0B1C6622"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17351E67" w14:textId="77777777" w:rsidTr="00366907">
              <w:tc>
                <w:tcPr>
                  <w:tcW w:w="2740" w:type="dxa"/>
                </w:tcPr>
                <w:p w14:paraId="613C9638"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6C5BC22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r w:rsidR="00323FB0" w14:paraId="741FFB84" w14:textId="77777777" w:rsidTr="00366907">
              <w:tc>
                <w:tcPr>
                  <w:tcW w:w="2740" w:type="dxa"/>
                </w:tcPr>
                <w:p w14:paraId="6BDC182D"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c>
                <w:tcPr>
                  <w:tcW w:w="2741" w:type="dxa"/>
                </w:tcPr>
                <w:p w14:paraId="7598707A" w14:textId="77777777" w:rsidR="00323FB0" w:rsidRPr="00366907" w:rsidRDefault="00323FB0" w:rsidP="003669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p>
              </w:tc>
            </w:tr>
          </w:tbl>
          <w:p w14:paraId="0A00F942" w14:textId="77777777" w:rsidR="00323FB0" w:rsidRPr="00323FB0" w:rsidRDefault="00323FB0" w:rsidP="00D639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tc>
      </w:tr>
      <w:tr w:rsidR="00323FB0" w:rsidRPr="00323FB0" w14:paraId="1BBC3530" w14:textId="77777777" w:rsidTr="00D136C1">
        <w:tc>
          <w:tcPr>
            <w:tcW w:w="3564" w:type="dxa"/>
            <w:gridSpan w:val="2"/>
            <w:tcBorders>
              <w:top w:val="single" w:sz="4" w:space="0" w:color="4472C4"/>
              <w:left w:val="single" w:sz="4" w:space="0" w:color="4472C4"/>
              <w:bottom w:val="single" w:sz="4" w:space="0" w:color="4472C4"/>
              <w:right w:val="single" w:sz="4" w:space="0" w:color="4472C4"/>
            </w:tcBorders>
            <w:shd w:val="clear" w:color="auto" w:fill="D9E2F3"/>
          </w:tcPr>
          <w:p w14:paraId="259D9817" w14:textId="77777777" w:rsidR="00323FB0" w:rsidRPr="00CB694D" w:rsidRDefault="00CB694D" w:rsidP="00CB694D">
            <w:pPr>
              <w:spacing w:after="200" w:line="276" w:lineRule="auto"/>
              <w:rPr>
                <w:rFonts w:ascii="Calibri" w:hAnsi="Calibri" w:cs="Calibri"/>
                <w:b/>
              </w:rPr>
            </w:pPr>
            <w:r w:rsidRPr="00CB694D">
              <w:rPr>
                <w:rFonts w:ascii="Calibri" w:hAnsi="Calibri" w:cs="Calibri"/>
                <w:b/>
                <w:szCs w:val="22"/>
              </w:rPr>
              <w:lastRenderedPageBreak/>
              <w:t xml:space="preserve">Describe your plans for </w:t>
            </w:r>
            <w:proofErr w:type="spellStart"/>
            <w:r w:rsidRPr="00CB694D">
              <w:rPr>
                <w:rFonts w:ascii="Calibri" w:hAnsi="Calibri" w:cs="Calibri"/>
                <w:b/>
                <w:szCs w:val="22"/>
              </w:rPr>
              <w:t>the</w:t>
            </w:r>
            <w:r w:rsidRPr="00CB694D">
              <w:rPr>
                <w:rFonts w:ascii="Calibri" w:hAnsi="Calibri" w:cs="Calibri"/>
                <w:b/>
                <w:bCs/>
              </w:rPr>
              <w:t>a</w:t>
            </w:r>
            <w:r w:rsidRPr="00CB694D">
              <w:rPr>
                <w:rFonts w:ascii="Calibri" w:hAnsi="Calibri" w:cs="Calibri"/>
                <w:b/>
                <w:color w:val="000000"/>
              </w:rPr>
              <w:t>irport</w:t>
            </w:r>
            <w:proofErr w:type="spellEnd"/>
            <w:r w:rsidRPr="00CB694D">
              <w:rPr>
                <w:rFonts w:ascii="Calibri" w:hAnsi="Calibri" w:cs="Calibri"/>
                <w:b/>
                <w:color w:val="000000"/>
              </w:rPr>
              <w:t xml:space="preserve"> pick-up and hotel transportation arrangements for the FAPA Bureau (and spouses), Honorary President, and members of the Secretariat.</w:t>
            </w:r>
          </w:p>
        </w:tc>
        <w:tc>
          <w:tcPr>
            <w:tcW w:w="5319" w:type="dxa"/>
            <w:gridSpan w:val="3"/>
            <w:tcBorders>
              <w:top w:val="single" w:sz="4" w:space="0" w:color="4472C4"/>
              <w:left w:val="single" w:sz="4" w:space="0" w:color="4472C4"/>
              <w:bottom w:val="single" w:sz="4" w:space="0" w:color="4472C4"/>
              <w:right w:val="single" w:sz="4" w:space="0" w:color="4472C4"/>
            </w:tcBorders>
            <w:shd w:val="clear" w:color="auto" w:fill="FFFFFF"/>
          </w:tcPr>
          <w:p w14:paraId="29E07EF4" w14:textId="77777777" w:rsidR="00323FB0" w:rsidRDefault="00323FB0" w:rsidP="00323F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b/>
              </w:rPr>
            </w:pPr>
          </w:p>
          <w:p w14:paraId="24730CE4"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CC24DC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52EF261"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18707A4"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43CBEA6"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96AB642"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DDEB9B0"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4865D81" w14:textId="77777777" w:rsidR="00D136C1" w:rsidRDefault="00D136C1"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905B9F7"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14:paraId="1E5140F7" w14:textId="77777777" w:rsidR="009C2EF3" w:rsidRDefault="009C2EF3" w:rsidP="009C2EF3">
      <w:pPr>
        <w:spacing w:line="276" w:lineRule="auto"/>
        <w:ind w:left="360"/>
        <w:rPr>
          <w:rFonts w:ascii="Calibri" w:hAnsi="Calibri" w:cs="Calibri"/>
        </w:rPr>
      </w:pPr>
    </w:p>
    <w:p w14:paraId="2E3604FF"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Calibri" w:hAnsi="Calibri" w:cs="Calibri"/>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62"/>
        <w:gridCol w:w="5095"/>
      </w:tblGrid>
      <w:tr w:rsidR="00CB694D" w:rsidRPr="00CB694D" w14:paraId="31DCE25F" w14:textId="77777777" w:rsidTr="00990596">
        <w:tc>
          <w:tcPr>
            <w:tcW w:w="9530" w:type="dxa"/>
            <w:gridSpan w:val="2"/>
            <w:tcBorders>
              <w:top w:val="single" w:sz="4" w:space="0" w:color="4472C4"/>
              <w:left w:val="single" w:sz="4" w:space="0" w:color="4472C4"/>
              <w:bottom w:val="single" w:sz="4" w:space="0" w:color="4472C4"/>
              <w:right w:val="single" w:sz="4" w:space="0" w:color="4472C4"/>
            </w:tcBorders>
            <w:shd w:val="clear" w:color="auto" w:fill="4472C4"/>
          </w:tcPr>
          <w:p w14:paraId="696A6621"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bCs/>
                <w:color w:val="FFFFFF"/>
                <w:sz w:val="28"/>
                <w:bdr w:val="none" w:sz="0" w:space="0" w:color="auto"/>
              </w:rPr>
            </w:pPr>
            <w:r w:rsidRPr="00CB694D">
              <w:rPr>
                <w:rFonts w:ascii="Calibri" w:hAnsi="Calibri" w:cs="Calibri"/>
                <w:b/>
                <w:color w:val="FFFFFF"/>
                <w:sz w:val="28"/>
                <w:szCs w:val="22"/>
              </w:rPr>
              <w:t>PART 1</w:t>
            </w:r>
            <w:r>
              <w:rPr>
                <w:rFonts w:ascii="Calibri" w:hAnsi="Calibri" w:cs="Calibri"/>
                <w:b/>
                <w:color w:val="FFFFFF"/>
                <w:sz w:val="28"/>
                <w:szCs w:val="22"/>
              </w:rPr>
              <w:t>2</w:t>
            </w:r>
            <w:r w:rsidRPr="00CB694D">
              <w:rPr>
                <w:rFonts w:ascii="Calibri" w:hAnsi="Calibri" w:cs="Calibri"/>
                <w:b/>
                <w:color w:val="FFFFFF"/>
                <w:sz w:val="28"/>
                <w:szCs w:val="22"/>
              </w:rPr>
              <w:t xml:space="preserve">. </w:t>
            </w:r>
            <w:r>
              <w:rPr>
                <w:rFonts w:ascii="Calibri" w:hAnsi="Calibri" w:cs="Calibri"/>
                <w:b/>
                <w:color w:val="FFFFFF"/>
                <w:sz w:val="28"/>
                <w:szCs w:val="22"/>
              </w:rPr>
              <w:t>TOURISM INFORMATION</w:t>
            </w:r>
          </w:p>
        </w:tc>
      </w:tr>
      <w:tr w:rsidR="00CB694D" w:rsidRPr="00323FB0" w14:paraId="3F500751" w14:textId="77777777" w:rsidTr="00990596">
        <w:tc>
          <w:tcPr>
            <w:tcW w:w="3823" w:type="dxa"/>
            <w:tcBorders>
              <w:top w:val="single" w:sz="4" w:space="0" w:color="4472C4"/>
              <w:left w:val="single" w:sz="4" w:space="0" w:color="4472C4"/>
              <w:bottom w:val="single" w:sz="4" w:space="0" w:color="4472C4"/>
              <w:right w:val="single" w:sz="4" w:space="0" w:color="4472C4"/>
            </w:tcBorders>
            <w:shd w:val="clear" w:color="auto" w:fill="D9E2F3"/>
          </w:tcPr>
          <w:p w14:paraId="01E51CF3"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down and describe (if any) tourist attractions near the venue</w:t>
            </w:r>
          </w:p>
          <w:p w14:paraId="4D943FDD"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(May provide links or photos)</w:t>
            </w:r>
          </w:p>
        </w:tc>
        <w:tc>
          <w:tcPr>
            <w:tcW w:w="5707" w:type="dxa"/>
            <w:tcBorders>
              <w:top w:val="single" w:sz="4" w:space="0" w:color="4472C4"/>
              <w:left w:val="single" w:sz="4" w:space="0" w:color="4472C4"/>
              <w:bottom w:val="single" w:sz="4" w:space="0" w:color="4472C4"/>
              <w:right w:val="single" w:sz="4" w:space="0" w:color="4472C4"/>
            </w:tcBorders>
            <w:shd w:val="clear" w:color="auto" w:fill="FFFFFF"/>
          </w:tcPr>
          <w:p w14:paraId="4B62D3DC"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29666FD9"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9DD91E6"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4331BFE"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7C5A747"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4AF3DFC"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1E9DBAA"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39CF0E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6D2E08E"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2FD6D1F"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r w:rsidR="00CB694D" w:rsidRPr="00323FB0" w14:paraId="71B0F44B" w14:textId="77777777" w:rsidTr="00990596">
        <w:tc>
          <w:tcPr>
            <w:tcW w:w="3823" w:type="dxa"/>
            <w:tcBorders>
              <w:top w:val="single" w:sz="4" w:space="0" w:color="4472C4"/>
              <w:left w:val="single" w:sz="4" w:space="0" w:color="4472C4"/>
              <w:bottom w:val="single" w:sz="4" w:space="0" w:color="4472C4"/>
              <w:right w:val="single" w:sz="4" w:space="0" w:color="4472C4"/>
            </w:tcBorders>
            <w:shd w:val="clear" w:color="auto" w:fill="D9E2F3"/>
          </w:tcPr>
          <w:p w14:paraId="7C358C15"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r>
              <w:rPr>
                <w:rFonts w:ascii="Calibri" w:hAnsi="Calibri" w:cs="Calibri"/>
                <w:b/>
                <w:szCs w:val="22"/>
              </w:rPr>
              <w:t>List down and describe (if any) tourist attractions in your country</w:t>
            </w:r>
          </w:p>
          <w:p w14:paraId="2D4C03C8"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(May provide links or photos)</w:t>
            </w:r>
          </w:p>
        </w:tc>
        <w:tc>
          <w:tcPr>
            <w:tcW w:w="5707" w:type="dxa"/>
            <w:tcBorders>
              <w:top w:val="single" w:sz="4" w:space="0" w:color="4472C4"/>
              <w:left w:val="single" w:sz="4" w:space="0" w:color="4472C4"/>
              <w:bottom w:val="single" w:sz="4" w:space="0" w:color="4472C4"/>
              <w:right w:val="single" w:sz="4" w:space="0" w:color="4472C4"/>
            </w:tcBorders>
            <w:shd w:val="clear" w:color="auto" w:fill="FFFFFF"/>
          </w:tcPr>
          <w:p w14:paraId="5839D6C3" w14:textId="77777777" w:rsidR="00CB694D" w:rsidRDefault="00CB694D" w:rsidP="00990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rPr>
            </w:pPr>
          </w:p>
          <w:p w14:paraId="3DF0DF24"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CAD3BEC"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CE0B063"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2DBB622"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1E70D0B"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7EC3EE8"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D3610F1"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E34AC0B" w14:textId="77777777" w:rsid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5B8E835" w14:textId="77777777" w:rsidR="00CB694D" w:rsidRPr="00CB694D" w:rsidRDefault="00CB694D" w:rsidP="00CB69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14:paraId="2C98E68C" w14:textId="77777777" w:rsidR="009C2EF3" w:rsidRPr="00043564" w:rsidRDefault="009C2EF3" w:rsidP="009C2EF3">
      <w:pPr>
        <w:pStyle w:val="LightGrid-Accent31"/>
        <w:ind w:left="360"/>
        <w:rPr>
          <w:b/>
          <w:sz w:val="24"/>
          <w:szCs w:val="24"/>
        </w:rPr>
      </w:pPr>
    </w:p>
    <w:p w14:paraId="00D141BC"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rPr>
      </w:pPr>
    </w:p>
    <w:p w14:paraId="76D37799" w14:textId="77777777" w:rsidR="009C2EF3" w:rsidRPr="00043564" w:rsidRDefault="009C2EF3"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center"/>
        <w:rPr>
          <w:rFonts w:ascii="Calibri" w:hAnsi="Calibri" w:cs="Calibri"/>
        </w:rPr>
      </w:pPr>
    </w:p>
    <w:p w14:paraId="29A03287" w14:textId="77777777" w:rsidR="009C2EF3" w:rsidRPr="00CB694D" w:rsidRDefault="00CB694D" w:rsidP="009C2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b/>
          <w:sz w:val="22"/>
          <w:szCs w:val="22"/>
        </w:rPr>
      </w:pPr>
      <w:r>
        <w:rPr>
          <w:rFonts w:ascii="Calibri" w:hAnsi="Calibri" w:cs="Calibri"/>
          <w:b/>
        </w:rPr>
        <w:t>-END-</w:t>
      </w:r>
    </w:p>
    <w:p w14:paraId="01BF337F" w14:textId="77777777" w:rsidR="009341EC" w:rsidRPr="00CB694D" w:rsidRDefault="009341EC">
      <w:pPr>
        <w:rPr>
          <w:b/>
        </w:rPr>
      </w:pPr>
    </w:p>
    <w:sectPr w:rsidR="009341EC" w:rsidRPr="00CB694D" w:rsidSect="00C64D78">
      <w:footerReference w:type="default" r:id="rId15"/>
      <w:pgSz w:w="11907" w:h="16839" w:code="9"/>
      <w:pgMar w:top="1440" w:right="144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9139" w14:textId="77777777" w:rsidR="006E48F1" w:rsidRDefault="006E48F1">
      <w:r>
        <w:separator/>
      </w:r>
    </w:p>
  </w:endnote>
  <w:endnote w:type="continuationSeparator" w:id="0">
    <w:p w14:paraId="718CEC23" w14:textId="77777777" w:rsidR="006E48F1" w:rsidRDefault="006E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5326" w14:textId="4EE2AD15" w:rsidR="000A3CD0" w:rsidRDefault="000A3CD0" w:rsidP="00C64D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p w14:paraId="270EFB27" w14:textId="77777777" w:rsidR="000A3CD0" w:rsidRDefault="000A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9AA6" w14:textId="77777777" w:rsidR="006E48F1" w:rsidRDefault="006E48F1">
      <w:r>
        <w:separator/>
      </w:r>
    </w:p>
  </w:footnote>
  <w:footnote w:type="continuationSeparator" w:id="0">
    <w:p w14:paraId="1B9DB5C5" w14:textId="77777777" w:rsidR="006E48F1" w:rsidRDefault="006E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6D50380E"/>
    <w:lvl w:ilvl="0">
      <w:start w:val="1"/>
      <w:numFmt w:val="decimal"/>
      <w:lvlText w:val="%1."/>
      <w:lvlJc w:val="left"/>
      <w:pPr>
        <w:tabs>
          <w:tab w:val="num" w:pos="720"/>
        </w:tabs>
        <w:ind w:left="720" w:hanging="36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1">
      <w:start w:val="1"/>
      <w:numFmt w:val="upperLetter"/>
      <w:lvlText w:val="%2."/>
      <w:lvlJc w:val="left"/>
      <w:pPr>
        <w:tabs>
          <w:tab w:val="num" w:pos="1410"/>
        </w:tabs>
        <w:ind w:left="1410" w:hanging="330"/>
      </w:pPr>
      <w:rPr>
        <w:color w:val="000000"/>
        <w:position w:val="0"/>
        <w:sz w:val="22"/>
        <w:szCs w:val="22"/>
        <w:u w:val="none"/>
        <w:rtl w:val="0"/>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val="none"/>
        <w:rtl w:val="0"/>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val="none"/>
        <w:rtl w:val="0"/>
        <w14:textOutline w14:w="0" w14:cap="rnd" w14:cmpd="sng" w14:algn="ctr">
          <w14:noFill/>
          <w14:prstDash w14:val="solid"/>
          <w14:bevel/>
        </w14:textOutline>
      </w:rPr>
    </w:lvl>
  </w:abstractNum>
  <w:abstractNum w:abstractNumId="1" w15:restartNumberingAfterBreak="0">
    <w:nsid w:val="02937F36"/>
    <w:multiLevelType w:val="hybridMultilevel"/>
    <w:tmpl w:val="29F6271C"/>
    <w:lvl w:ilvl="0" w:tplc="0409000F">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DD1E57"/>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D38D7"/>
    <w:multiLevelType w:val="multilevel"/>
    <w:tmpl w:val="E9703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996E94"/>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95472"/>
    <w:multiLevelType w:val="multilevel"/>
    <w:tmpl w:val="16983DF6"/>
    <w:lvl w:ilvl="0">
      <w:start w:val="2"/>
      <w:numFmt w:val="decimal"/>
      <w:lvlText w:val="%1"/>
      <w:lvlJc w:val="left"/>
      <w:pPr>
        <w:ind w:left="460" w:hanging="4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15:restartNumberingAfterBreak="0">
    <w:nsid w:val="188132E8"/>
    <w:multiLevelType w:val="multilevel"/>
    <w:tmpl w:val="5442F9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FF0D3B"/>
    <w:multiLevelType w:val="hybridMultilevel"/>
    <w:tmpl w:val="A1D4E0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FC45793"/>
    <w:multiLevelType w:val="multilevel"/>
    <w:tmpl w:val="102CDC06"/>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242C57E9"/>
    <w:multiLevelType w:val="hybridMultilevel"/>
    <w:tmpl w:val="C48A926C"/>
    <w:lvl w:ilvl="0" w:tplc="AFF86958">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0" w15:restartNumberingAfterBreak="0">
    <w:nsid w:val="2BDE1CF6"/>
    <w:multiLevelType w:val="multilevel"/>
    <w:tmpl w:val="59DA83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7073F9"/>
    <w:multiLevelType w:val="multilevel"/>
    <w:tmpl w:val="E9703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C875EA"/>
    <w:multiLevelType w:val="hybridMultilevel"/>
    <w:tmpl w:val="AC6A13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07B71FA"/>
    <w:multiLevelType w:val="hybridMultilevel"/>
    <w:tmpl w:val="6DAA7756"/>
    <w:lvl w:ilvl="0" w:tplc="A5C4D5B0">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4" w15:restartNumberingAfterBreak="0">
    <w:nsid w:val="40B10A2A"/>
    <w:multiLevelType w:val="hybridMultilevel"/>
    <w:tmpl w:val="5BCE48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0FD77A9"/>
    <w:multiLevelType w:val="multilevel"/>
    <w:tmpl w:val="C90AFF28"/>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43211687"/>
    <w:multiLevelType w:val="hybridMultilevel"/>
    <w:tmpl w:val="D66C72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521D4D"/>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D332C"/>
    <w:multiLevelType w:val="multilevel"/>
    <w:tmpl w:val="C90AFF28"/>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16A2862"/>
    <w:multiLevelType w:val="multilevel"/>
    <w:tmpl w:val="EE0E26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3292124"/>
    <w:multiLevelType w:val="hybridMultilevel"/>
    <w:tmpl w:val="E6F017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43B2F90"/>
    <w:multiLevelType w:val="hybridMultilevel"/>
    <w:tmpl w:val="977AC852"/>
    <w:lvl w:ilvl="0" w:tplc="DFD0B33C">
      <w:start w:val="1"/>
      <w:numFmt w:val="decimal"/>
      <w:lvlText w:val="%1."/>
      <w:lvlJc w:val="left"/>
      <w:pPr>
        <w:ind w:left="1584" w:hanging="360"/>
      </w:pPr>
      <w:rPr>
        <w:rFonts w:hint="default"/>
      </w:rPr>
    </w:lvl>
    <w:lvl w:ilvl="1" w:tplc="34090019" w:tentative="1">
      <w:start w:val="1"/>
      <w:numFmt w:val="lowerLetter"/>
      <w:lvlText w:val="%2."/>
      <w:lvlJc w:val="left"/>
      <w:pPr>
        <w:ind w:left="2304" w:hanging="360"/>
      </w:pPr>
    </w:lvl>
    <w:lvl w:ilvl="2" w:tplc="3409001B" w:tentative="1">
      <w:start w:val="1"/>
      <w:numFmt w:val="lowerRoman"/>
      <w:lvlText w:val="%3."/>
      <w:lvlJc w:val="right"/>
      <w:pPr>
        <w:ind w:left="3024" w:hanging="180"/>
      </w:pPr>
    </w:lvl>
    <w:lvl w:ilvl="3" w:tplc="3409000F" w:tentative="1">
      <w:start w:val="1"/>
      <w:numFmt w:val="decimal"/>
      <w:lvlText w:val="%4."/>
      <w:lvlJc w:val="left"/>
      <w:pPr>
        <w:ind w:left="3744" w:hanging="360"/>
      </w:pPr>
    </w:lvl>
    <w:lvl w:ilvl="4" w:tplc="34090019" w:tentative="1">
      <w:start w:val="1"/>
      <w:numFmt w:val="lowerLetter"/>
      <w:lvlText w:val="%5."/>
      <w:lvlJc w:val="left"/>
      <w:pPr>
        <w:ind w:left="4464" w:hanging="360"/>
      </w:pPr>
    </w:lvl>
    <w:lvl w:ilvl="5" w:tplc="3409001B" w:tentative="1">
      <w:start w:val="1"/>
      <w:numFmt w:val="lowerRoman"/>
      <w:lvlText w:val="%6."/>
      <w:lvlJc w:val="right"/>
      <w:pPr>
        <w:ind w:left="5184" w:hanging="180"/>
      </w:pPr>
    </w:lvl>
    <w:lvl w:ilvl="6" w:tplc="3409000F" w:tentative="1">
      <w:start w:val="1"/>
      <w:numFmt w:val="decimal"/>
      <w:lvlText w:val="%7."/>
      <w:lvlJc w:val="left"/>
      <w:pPr>
        <w:ind w:left="5904" w:hanging="360"/>
      </w:pPr>
    </w:lvl>
    <w:lvl w:ilvl="7" w:tplc="34090019" w:tentative="1">
      <w:start w:val="1"/>
      <w:numFmt w:val="lowerLetter"/>
      <w:lvlText w:val="%8."/>
      <w:lvlJc w:val="left"/>
      <w:pPr>
        <w:ind w:left="6624" w:hanging="360"/>
      </w:pPr>
    </w:lvl>
    <w:lvl w:ilvl="8" w:tplc="3409001B" w:tentative="1">
      <w:start w:val="1"/>
      <w:numFmt w:val="lowerRoman"/>
      <w:lvlText w:val="%9."/>
      <w:lvlJc w:val="right"/>
      <w:pPr>
        <w:ind w:left="7344" w:hanging="180"/>
      </w:pPr>
    </w:lvl>
  </w:abstractNum>
  <w:abstractNum w:abstractNumId="22" w15:restartNumberingAfterBreak="0">
    <w:nsid w:val="570F1AE0"/>
    <w:multiLevelType w:val="hybridMultilevel"/>
    <w:tmpl w:val="A86A8E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3DB0909"/>
    <w:multiLevelType w:val="hybridMultilevel"/>
    <w:tmpl w:val="73DC4CF8"/>
    <w:lvl w:ilvl="0" w:tplc="9522D3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7E1D"/>
    <w:multiLevelType w:val="hybridMultilevel"/>
    <w:tmpl w:val="30C68018"/>
    <w:lvl w:ilvl="0" w:tplc="9116A242">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67951DEC"/>
    <w:multiLevelType w:val="multilevel"/>
    <w:tmpl w:val="D18C8B9E"/>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C50D7A"/>
    <w:multiLevelType w:val="hybridMultilevel"/>
    <w:tmpl w:val="6D9A203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9116EBD"/>
    <w:multiLevelType w:val="hybridMultilevel"/>
    <w:tmpl w:val="886E47FC"/>
    <w:lvl w:ilvl="0" w:tplc="EDA6952E">
      <w:start w:val="1"/>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8" w15:restartNumberingAfterBreak="0">
    <w:nsid w:val="697C0EFA"/>
    <w:multiLevelType w:val="multilevel"/>
    <w:tmpl w:val="C862DE98"/>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D6B699B"/>
    <w:multiLevelType w:val="hybridMultilevel"/>
    <w:tmpl w:val="2D4C1984"/>
    <w:lvl w:ilvl="0" w:tplc="20E424FC">
      <w:start w:val="1"/>
      <w:numFmt w:val="decimal"/>
      <w:lvlText w:val="%1."/>
      <w:lvlJc w:val="left"/>
      <w:pPr>
        <w:ind w:left="394" w:hanging="360"/>
      </w:pPr>
      <w:rPr>
        <w:rFonts w:hint="default"/>
        <w:color w:val="7030A0"/>
      </w:rPr>
    </w:lvl>
    <w:lvl w:ilvl="1" w:tplc="511E3AC6">
      <w:start w:val="300"/>
      <w:numFmt w:val="decimal"/>
      <w:lvlText w:val="%2"/>
      <w:lvlJc w:val="left"/>
      <w:pPr>
        <w:ind w:left="1114" w:hanging="360"/>
      </w:pPr>
      <w:rPr>
        <w:rFonts w:hint="default"/>
      </w:r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abstractNum w:abstractNumId="30" w15:restartNumberingAfterBreak="0">
    <w:nsid w:val="6EED5C1C"/>
    <w:multiLevelType w:val="multilevel"/>
    <w:tmpl w:val="AE4E52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7B157C"/>
    <w:multiLevelType w:val="multilevel"/>
    <w:tmpl w:val="D63A2F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B24733"/>
    <w:multiLevelType w:val="hybridMultilevel"/>
    <w:tmpl w:val="E766DF66"/>
    <w:lvl w:ilvl="0" w:tplc="317CE1C4">
      <w:start w:val="1"/>
      <w:numFmt w:val="upperLetter"/>
      <w:lvlText w:val="%1."/>
      <w:lvlJc w:val="left"/>
      <w:pPr>
        <w:ind w:left="360" w:hanging="360"/>
      </w:pPr>
      <w:rPr>
        <w:rFonts w:ascii="Calibri" w:hAnsi="Calibri" w:cs="Calibri"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7806603B"/>
    <w:multiLevelType w:val="hybridMultilevel"/>
    <w:tmpl w:val="F28A4EE8"/>
    <w:lvl w:ilvl="0" w:tplc="0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782F6D22"/>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B907F3"/>
    <w:multiLevelType w:val="multilevel"/>
    <w:tmpl w:val="56B84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AB95B0A"/>
    <w:multiLevelType w:val="hybridMultilevel"/>
    <w:tmpl w:val="94EA50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E195206"/>
    <w:multiLevelType w:val="hybridMultilevel"/>
    <w:tmpl w:val="AFF25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790232">
    <w:abstractNumId w:val="0"/>
  </w:num>
  <w:num w:numId="2" w16cid:durableId="1059593743">
    <w:abstractNumId w:val="37"/>
  </w:num>
  <w:num w:numId="3" w16cid:durableId="176776371">
    <w:abstractNumId w:val="4"/>
  </w:num>
  <w:num w:numId="4" w16cid:durableId="999888377">
    <w:abstractNumId w:val="18"/>
  </w:num>
  <w:num w:numId="5" w16cid:durableId="420299932">
    <w:abstractNumId w:val="11"/>
  </w:num>
  <w:num w:numId="6" w16cid:durableId="541746520">
    <w:abstractNumId w:val="28"/>
  </w:num>
  <w:num w:numId="7" w16cid:durableId="1567689636">
    <w:abstractNumId w:val="29"/>
  </w:num>
  <w:num w:numId="8" w16cid:durableId="1238399534">
    <w:abstractNumId w:val="8"/>
  </w:num>
  <w:num w:numId="9" w16cid:durableId="1782604819">
    <w:abstractNumId w:val="31"/>
  </w:num>
  <w:num w:numId="10" w16cid:durableId="742415013">
    <w:abstractNumId w:val="32"/>
  </w:num>
  <w:num w:numId="11" w16cid:durableId="214775397">
    <w:abstractNumId w:val="1"/>
  </w:num>
  <w:num w:numId="12" w16cid:durableId="803620324">
    <w:abstractNumId w:val="33"/>
  </w:num>
  <w:num w:numId="13" w16cid:durableId="1233345189">
    <w:abstractNumId w:val="14"/>
  </w:num>
  <w:num w:numId="14" w16cid:durableId="769934919">
    <w:abstractNumId w:val="2"/>
  </w:num>
  <w:num w:numId="15" w16cid:durableId="1420828160">
    <w:abstractNumId w:val="10"/>
  </w:num>
  <w:num w:numId="16" w16cid:durableId="1808426234">
    <w:abstractNumId w:val="23"/>
  </w:num>
  <w:num w:numId="17" w16cid:durableId="822086055">
    <w:abstractNumId w:val="26"/>
  </w:num>
  <w:num w:numId="18" w16cid:durableId="371810324">
    <w:abstractNumId w:val="7"/>
  </w:num>
  <w:num w:numId="19" w16cid:durableId="1904675248">
    <w:abstractNumId w:val="16"/>
  </w:num>
  <w:num w:numId="20" w16cid:durableId="1817409524">
    <w:abstractNumId w:val="22"/>
  </w:num>
  <w:num w:numId="21" w16cid:durableId="1798526256">
    <w:abstractNumId w:val="3"/>
  </w:num>
  <w:num w:numId="22" w16cid:durableId="112137869">
    <w:abstractNumId w:val="36"/>
  </w:num>
  <w:num w:numId="23" w16cid:durableId="794057216">
    <w:abstractNumId w:val="20"/>
  </w:num>
  <w:num w:numId="24" w16cid:durableId="1623539237">
    <w:abstractNumId w:val="12"/>
  </w:num>
  <w:num w:numId="25" w16cid:durableId="1738817718">
    <w:abstractNumId w:val="25"/>
  </w:num>
  <w:num w:numId="26" w16cid:durableId="449205811">
    <w:abstractNumId w:val="13"/>
  </w:num>
  <w:num w:numId="27" w16cid:durableId="501631147">
    <w:abstractNumId w:val="9"/>
  </w:num>
  <w:num w:numId="28" w16cid:durableId="1796219106">
    <w:abstractNumId w:val="21"/>
  </w:num>
  <w:num w:numId="29" w16cid:durableId="1947077290">
    <w:abstractNumId w:val="17"/>
  </w:num>
  <w:num w:numId="30" w16cid:durableId="64840983">
    <w:abstractNumId w:val="6"/>
  </w:num>
  <w:num w:numId="31" w16cid:durableId="742604808">
    <w:abstractNumId w:val="19"/>
  </w:num>
  <w:num w:numId="32" w16cid:durableId="1193153430">
    <w:abstractNumId w:val="35"/>
  </w:num>
  <w:num w:numId="33" w16cid:durableId="1178809270">
    <w:abstractNumId w:val="30"/>
  </w:num>
  <w:num w:numId="34" w16cid:durableId="949042933">
    <w:abstractNumId w:val="34"/>
  </w:num>
  <w:num w:numId="35" w16cid:durableId="641815409">
    <w:abstractNumId w:val="27"/>
  </w:num>
  <w:num w:numId="36" w16cid:durableId="461046794">
    <w:abstractNumId w:val="24"/>
  </w:num>
  <w:num w:numId="37" w16cid:durableId="907149697">
    <w:abstractNumId w:val="5"/>
  </w:num>
  <w:num w:numId="38" w16cid:durableId="18430131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F3"/>
    <w:rsid w:val="000156E5"/>
    <w:rsid w:val="00032DE4"/>
    <w:rsid w:val="00072575"/>
    <w:rsid w:val="000A3CD0"/>
    <w:rsid w:val="001132F8"/>
    <w:rsid w:val="0012425A"/>
    <w:rsid w:val="00146D90"/>
    <w:rsid w:val="00152DD7"/>
    <w:rsid w:val="001F231C"/>
    <w:rsid w:val="00226142"/>
    <w:rsid w:val="00226B70"/>
    <w:rsid w:val="002765C3"/>
    <w:rsid w:val="002A3A20"/>
    <w:rsid w:val="002C7F85"/>
    <w:rsid w:val="002D15A7"/>
    <w:rsid w:val="002D2865"/>
    <w:rsid w:val="002E6395"/>
    <w:rsid w:val="003122AE"/>
    <w:rsid w:val="00314C06"/>
    <w:rsid w:val="00320D62"/>
    <w:rsid w:val="0032289E"/>
    <w:rsid w:val="00323FB0"/>
    <w:rsid w:val="003648E7"/>
    <w:rsid w:val="00366907"/>
    <w:rsid w:val="003757ED"/>
    <w:rsid w:val="00395616"/>
    <w:rsid w:val="003B5C6E"/>
    <w:rsid w:val="003F0579"/>
    <w:rsid w:val="003F3DA6"/>
    <w:rsid w:val="00404F40"/>
    <w:rsid w:val="00407B38"/>
    <w:rsid w:val="00472B40"/>
    <w:rsid w:val="004A64FF"/>
    <w:rsid w:val="00584ED6"/>
    <w:rsid w:val="00592B5E"/>
    <w:rsid w:val="005A686F"/>
    <w:rsid w:val="005F7707"/>
    <w:rsid w:val="00623A10"/>
    <w:rsid w:val="00644ECF"/>
    <w:rsid w:val="006471AD"/>
    <w:rsid w:val="00653238"/>
    <w:rsid w:val="006951DA"/>
    <w:rsid w:val="006A0E5B"/>
    <w:rsid w:val="006A7E28"/>
    <w:rsid w:val="006E48F1"/>
    <w:rsid w:val="007012A8"/>
    <w:rsid w:val="00727FAA"/>
    <w:rsid w:val="00775A30"/>
    <w:rsid w:val="00786A28"/>
    <w:rsid w:val="00792213"/>
    <w:rsid w:val="007E7E07"/>
    <w:rsid w:val="007F4679"/>
    <w:rsid w:val="008079E9"/>
    <w:rsid w:val="008123AA"/>
    <w:rsid w:val="0085148C"/>
    <w:rsid w:val="00856EF1"/>
    <w:rsid w:val="00881941"/>
    <w:rsid w:val="00886840"/>
    <w:rsid w:val="008A1BAF"/>
    <w:rsid w:val="009260A4"/>
    <w:rsid w:val="009341EC"/>
    <w:rsid w:val="00963B58"/>
    <w:rsid w:val="00975D1D"/>
    <w:rsid w:val="00990596"/>
    <w:rsid w:val="009C2EF3"/>
    <w:rsid w:val="009D6551"/>
    <w:rsid w:val="009E09CB"/>
    <w:rsid w:val="009F4621"/>
    <w:rsid w:val="00A45F28"/>
    <w:rsid w:val="00A57AAB"/>
    <w:rsid w:val="00A91848"/>
    <w:rsid w:val="00AA6905"/>
    <w:rsid w:val="00AC6982"/>
    <w:rsid w:val="00AD41BD"/>
    <w:rsid w:val="00B56B21"/>
    <w:rsid w:val="00B66CEA"/>
    <w:rsid w:val="00B73B98"/>
    <w:rsid w:val="00B80E9D"/>
    <w:rsid w:val="00B95092"/>
    <w:rsid w:val="00B96B89"/>
    <w:rsid w:val="00BA598C"/>
    <w:rsid w:val="00BA7864"/>
    <w:rsid w:val="00C016D9"/>
    <w:rsid w:val="00C64D78"/>
    <w:rsid w:val="00C73FDF"/>
    <w:rsid w:val="00C749B6"/>
    <w:rsid w:val="00C92264"/>
    <w:rsid w:val="00C952BA"/>
    <w:rsid w:val="00CB694D"/>
    <w:rsid w:val="00CE2BE8"/>
    <w:rsid w:val="00CE4BE5"/>
    <w:rsid w:val="00CE57E0"/>
    <w:rsid w:val="00D136C1"/>
    <w:rsid w:val="00D420AE"/>
    <w:rsid w:val="00D42477"/>
    <w:rsid w:val="00D639A1"/>
    <w:rsid w:val="00D93817"/>
    <w:rsid w:val="00DB1CC8"/>
    <w:rsid w:val="00DB57FB"/>
    <w:rsid w:val="00E40FA8"/>
    <w:rsid w:val="00E5231B"/>
    <w:rsid w:val="00E524ED"/>
    <w:rsid w:val="00E5293E"/>
    <w:rsid w:val="00E538ED"/>
    <w:rsid w:val="00E904EF"/>
    <w:rsid w:val="00EE754A"/>
    <w:rsid w:val="00F053F7"/>
    <w:rsid w:val="00F34A91"/>
    <w:rsid w:val="00F80449"/>
    <w:rsid w:val="00FA791A"/>
    <w:rsid w:val="00FB7514"/>
    <w:rsid w:val="00FD35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2E19"/>
  <w15:chartTrackingRefBased/>
  <w15:docId w15:val="{36BACB24-AFFB-4810-872E-9CC114A4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F3"/>
    <w:pPr>
      <w:pBdr>
        <w:top w:val="nil"/>
        <w:left w:val="nil"/>
        <w:bottom w:val="nil"/>
        <w:right w:val="nil"/>
        <w:between w:val="nil"/>
        <w:bar w:val="nil"/>
      </w:pBdr>
    </w:pPr>
    <w:rPr>
      <w:rFonts w:ascii="Times New Roman" w:eastAsia="PMingLiU" w:hAnsi="Times New Roman"/>
      <w:sz w:val="24"/>
      <w:szCs w:val="24"/>
      <w:bdr w:val="nil"/>
      <w:lang w:val="en-US" w:eastAsia="en-US"/>
    </w:rPr>
  </w:style>
  <w:style w:type="paragraph" w:styleId="Heading1">
    <w:name w:val="heading 1"/>
    <w:basedOn w:val="ListParagraph"/>
    <w:next w:val="Normal"/>
    <w:link w:val="Heading1Char"/>
    <w:uiPriority w:val="9"/>
    <w:qFormat/>
    <w:rsid w:val="00B56B21"/>
    <w:pPr>
      <w:numPr>
        <w:numId w:val="25"/>
      </w:numPr>
      <w:ind w:leftChars="0" w:left="0"/>
      <w:contextualSpacing/>
      <w:outlineLvl w:val="0"/>
    </w:pPr>
    <w:rPr>
      <w:rFonts w:asciiTheme="majorHAnsi" w:eastAsiaTheme="minorEastAsia" w:hAnsiTheme="majorHAnsi" w:cstheme="majorHAnsi"/>
      <w:b/>
      <w:sz w:val="32"/>
    </w:rPr>
  </w:style>
  <w:style w:type="paragraph" w:styleId="Heading2">
    <w:name w:val="heading 2"/>
    <w:basedOn w:val="Heading3"/>
    <w:next w:val="Normal"/>
    <w:link w:val="Heading2Char"/>
    <w:uiPriority w:val="9"/>
    <w:unhideWhenUsed/>
    <w:qFormat/>
    <w:rsid w:val="00B56B21"/>
    <w:pPr>
      <w:numPr>
        <w:ilvl w:val="1"/>
      </w:numPr>
      <w:outlineLvl w:val="1"/>
    </w:pPr>
    <w:rPr>
      <w:sz w:val="28"/>
    </w:rPr>
  </w:style>
  <w:style w:type="paragraph" w:styleId="Heading3">
    <w:name w:val="heading 3"/>
    <w:basedOn w:val="ListParagraph"/>
    <w:next w:val="Normal"/>
    <w:link w:val="Heading3Char"/>
    <w:uiPriority w:val="9"/>
    <w:unhideWhenUsed/>
    <w:qFormat/>
    <w:rsid w:val="00B56B21"/>
    <w:pPr>
      <w:widowControl/>
      <w:numPr>
        <w:ilvl w:val="2"/>
        <w:numId w:val="25"/>
      </w:numPr>
      <w:ind w:leftChars="0" w:left="0"/>
      <w:contextualSpacing/>
      <w:outlineLvl w:val="2"/>
    </w:pPr>
    <w:rPr>
      <w:rFonts w:asciiTheme="majorHAnsi" w:eastAsiaTheme="minorEastAsia" w:hAnsiTheme="majorHAnsi" w:cstheme="majorHAnsi"/>
      <w:b/>
    </w:rPr>
  </w:style>
  <w:style w:type="paragraph" w:styleId="Heading4">
    <w:name w:val="heading 4"/>
    <w:basedOn w:val="ListParagraph"/>
    <w:next w:val="Normal"/>
    <w:link w:val="Heading4Char"/>
    <w:uiPriority w:val="9"/>
    <w:unhideWhenUsed/>
    <w:qFormat/>
    <w:rsid w:val="00B56B21"/>
    <w:pPr>
      <w:widowControl/>
      <w:numPr>
        <w:ilvl w:val="3"/>
        <w:numId w:val="25"/>
      </w:numPr>
      <w:ind w:leftChars="0" w:left="0"/>
      <w:contextualSpacing/>
      <w:outlineLvl w:val="3"/>
    </w:pPr>
    <w:rPr>
      <w:rFonts w:asciiTheme="majorHAnsi" w:eastAsiaTheme="minorEastAsia" w:hAnsiTheme="majorHAnsi" w:cs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C2EF3"/>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DateChar">
    <w:name w:val="Date Char"/>
    <w:link w:val="Date"/>
    <w:rsid w:val="009C2EF3"/>
    <w:rPr>
      <w:rFonts w:ascii="Avenir Book" w:eastAsia="Calibri" w:hAnsi="Avenir Book" w:cs="Calibri"/>
      <w:b/>
      <w:bCs/>
      <w:color w:val="000000"/>
      <w:sz w:val="28"/>
      <w:szCs w:val="28"/>
      <w:u w:color="000000"/>
      <w:bdr w:val="nil"/>
    </w:rPr>
  </w:style>
  <w:style w:type="paragraph" w:styleId="Date">
    <w:name w:val="Date"/>
    <w:basedOn w:val="Normal"/>
    <w:next w:val="Normal"/>
    <w:link w:val="DateChar"/>
    <w:rsid w:val="009C2EF3"/>
    <w:pPr>
      <w:jc w:val="right"/>
    </w:pPr>
    <w:rPr>
      <w:rFonts w:ascii="Avenir Book" w:eastAsia="Calibri" w:hAnsi="Avenir Book"/>
      <w:b/>
      <w:bCs/>
      <w:color w:val="000000"/>
      <w:sz w:val="28"/>
      <w:szCs w:val="28"/>
      <w:u w:color="000000"/>
      <w:lang w:val="x-none" w:eastAsia="x-none"/>
    </w:rPr>
  </w:style>
  <w:style w:type="character" w:customStyle="1" w:styleId="DateChar1">
    <w:name w:val="Date Char1"/>
    <w:uiPriority w:val="99"/>
    <w:semiHidden/>
    <w:rsid w:val="009C2EF3"/>
    <w:rPr>
      <w:rFonts w:ascii="Times New Roman" w:eastAsia="PMingLiU" w:hAnsi="Times New Roman" w:cs="Times New Roman"/>
      <w:sz w:val="24"/>
      <w:szCs w:val="24"/>
      <w:bdr w:val="nil"/>
      <w:lang w:val="en-US"/>
    </w:rPr>
  </w:style>
  <w:style w:type="paragraph" w:customStyle="1" w:styleId="LightGrid-Accent31">
    <w:name w:val="Light Grid - Accent 31"/>
    <w:rsid w:val="009C2EF3"/>
    <w:pPr>
      <w:pBdr>
        <w:top w:val="nil"/>
        <w:left w:val="nil"/>
        <w:bottom w:val="nil"/>
        <w:right w:val="nil"/>
        <w:between w:val="nil"/>
        <w:bar w:val="nil"/>
      </w:pBdr>
      <w:spacing w:after="200" w:line="276" w:lineRule="auto"/>
      <w:ind w:left="720"/>
    </w:pPr>
    <w:rPr>
      <w:rFonts w:cs="Calibri"/>
      <w:color w:val="000000"/>
      <w:sz w:val="22"/>
      <w:szCs w:val="22"/>
      <w:u w:color="000000"/>
      <w:bdr w:val="nil"/>
      <w:lang w:val="en-US" w:eastAsia="en-US"/>
    </w:rPr>
  </w:style>
  <w:style w:type="character" w:styleId="Hyperlink">
    <w:name w:val="Hyperlink"/>
    <w:rsid w:val="009C2EF3"/>
    <w:rPr>
      <w:rFonts w:ascii="Times New Roman" w:eastAsia="PMingLiU" w:hAnsi="Times New Roman" w:cs="Times New Roman"/>
      <w:u w:val="single"/>
    </w:rPr>
  </w:style>
  <w:style w:type="character" w:customStyle="1" w:styleId="FooterChar">
    <w:name w:val="Footer Char"/>
    <w:link w:val="Footer"/>
    <w:uiPriority w:val="99"/>
    <w:rsid w:val="009C2EF3"/>
    <w:rPr>
      <w:rFonts w:ascii="Calibri" w:eastAsia="Calibri" w:hAnsi="Calibri" w:cs="Times New Roman"/>
    </w:rPr>
  </w:style>
  <w:style w:type="paragraph" w:styleId="Footer">
    <w:name w:val="footer"/>
    <w:basedOn w:val="Normal"/>
    <w:link w:val="FooterChar"/>
    <w:uiPriority w:val="99"/>
    <w:rsid w:val="009C2EF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jc w:val="both"/>
    </w:pPr>
    <w:rPr>
      <w:rFonts w:ascii="Calibri" w:eastAsia="Calibri" w:hAnsi="Calibri"/>
      <w:sz w:val="20"/>
      <w:szCs w:val="20"/>
      <w:bdr w:val="none" w:sz="0" w:space="0" w:color="auto"/>
      <w:lang w:val="x-none" w:eastAsia="x-none"/>
    </w:rPr>
  </w:style>
  <w:style w:type="character" w:customStyle="1" w:styleId="FooterChar1">
    <w:name w:val="Footer Char1"/>
    <w:uiPriority w:val="99"/>
    <w:semiHidden/>
    <w:rsid w:val="009C2EF3"/>
    <w:rPr>
      <w:rFonts w:ascii="Times New Roman" w:eastAsia="PMingLiU" w:hAnsi="Times New Roman" w:cs="Times New Roman"/>
      <w:sz w:val="24"/>
      <w:szCs w:val="24"/>
      <w:bdr w:val="nil"/>
      <w:lang w:val="en-US"/>
    </w:rPr>
  </w:style>
  <w:style w:type="paragraph" w:styleId="ListParagraph">
    <w:name w:val="List Paragraph"/>
    <w:basedOn w:val="Normal"/>
    <w:uiPriority w:val="34"/>
    <w:qFormat/>
    <w:rsid w:val="009C2E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hAnsi="Calibri"/>
      <w:kern w:val="2"/>
      <w:szCs w:val="22"/>
      <w:bdr w:val="none" w:sz="0" w:space="0" w:color="auto"/>
      <w:lang w:eastAsia="zh-TW"/>
    </w:rPr>
  </w:style>
  <w:style w:type="table" w:styleId="TableGrid">
    <w:name w:val="Table Grid"/>
    <w:basedOn w:val="TableNormal"/>
    <w:uiPriority w:val="39"/>
    <w:rsid w:val="0032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E5231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TableNormal"/>
    <w:uiPriority w:val="49"/>
    <w:rsid w:val="0079221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uiPriority w:val="99"/>
    <w:semiHidden/>
    <w:unhideWhenUsed/>
    <w:rsid w:val="00990596"/>
    <w:rPr>
      <w:sz w:val="16"/>
      <w:szCs w:val="16"/>
    </w:rPr>
  </w:style>
  <w:style w:type="paragraph" w:styleId="CommentText">
    <w:name w:val="annotation text"/>
    <w:basedOn w:val="Normal"/>
    <w:link w:val="CommentTextChar"/>
    <w:uiPriority w:val="99"/>
    <w:semiHidden/>
    <w:unhideWhenUsed/>
    <w:rsid w:val="00990596"/>
    <w:rPr>
      <w:sz w:val="20"/>
      <w:szCs w:val="20"/>
    </w:rPr>
  </w:style>
  <w:style w:type="character" w:customStyle="1" w:styleId="CommentTextChar">
    <w:name w:val="Comment Text Char"/>
    <w:link w:val="CommentText"/>
    <w:uiPriority w:val="99"/>
    <w:semiHidden/>
    <w:rsid w:val="00990596"/>
    <w:rPr>
      <w:rFonts w:ascii="Times New Roman" w:eastAsia="PMingLiU"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90596"/>
    <w:rPr>
      <w:b/>
      <w:bCs/>
    </w:rPr>
  </w:style>
  <w:style w:type="character" w:customStyle="1" w:styleId="CommentSubjectChar">
    <w:name w:val="Comment Subject Char"/>
    <w:link w:val="CommentSubject"/>
    <w:uiPriority w:val="99"/>
    <w:semiHidden/>
    <w:rsid w:val="00990596"/>
    <w:rPr>
      <w:rFonts w:ascii="Times New Roman" w:eastAsia="PMingLiU"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990596"/>
    <w:rPr>
      <w:rFonts w:ascii="Tahoma" w:hAnsi="Tahoma" w:cs="Tahoma"/>
      <w:sz w:val="16"/>
      <w:szCs w:val="16"/>
    </w:rPr>
  </w:style>
  <w:style w:type="character" w:customStyle="1" w:styleId="BalloonTextChar">
    <w:name w:val="Balloon Text Char"/>
    <w:link w:val="BalloonText"/>
    <w:uiPriority w:val="99"/>
    <w:semiHidden/>
    <w:rsid w:val="00990596"/>
    <w:rPr>
      <w:rFonts w:ascii="Tahoma" w:eastAsia="PMingLiU" w:hAnsi="Tahoma" w:cs="Tahoma"/>
      <w:sz w:val="16"/>
      <w:szCs w:val="16"/>
      <w:bdr w:val="nil"/>
      <w:lang w:val="en-US"/>
    </w:rPr>
  </w:style>
  <w:style w:type="character" w:customStyle="1" w:styleId="apple-converted-space">
    <w:name w:val="apple-converted-space"/>
    <w:rsid w:val="00E5293E"/>
  </w:style>
  <w:style w:type="paragraph" w:styleId="Header">
    <w:name w:val="header"/>
    <w:basedOn w:val="Normal"/>
    <w:link w:val="HeaderChar"/>
    <w:uiPriority w:val="99"/>
    <w:unhideWhenUsed/>
    <w:rsid w:val="00C64D78"/>
    <w:pPr>
      <w:tabs>
        <w:tab w:val="center" w:pos="4680"/>
        <w:tab w:val="right" w:pos="9360"/>
      </w:tabs>
    </w:pPr>
  </w:style>
  <w:style w:type="character" w:customStyle="1" w:styleId="HeaderChar">
    <w:name w:val="Header Char"/>
    <w:link w:val="Header"/>
    <w:uiPriority w:val="99"/>
    <w:rsid w:val="00C64D78"/>
    <w:rPr>
      <w:rFonts w:ascii="Times New Roman" w:eastAsia="PMingLiU" w:hAnsi="Times New Roman"/>
      <w:sz w:val="24"/>
      <w:szCs w:val="24"/>
      <w:bdr w:val="nil"/>
      <w:lang w:val="en-US" w:eastAsia="en-US"/>
    </w:rPr>
  </w:style>
  <w:style w:type="character" w:customStyle="1" w:styleId="Heading1Char">
    <w:name w:val="Heading 1 Char"/>
    <w:basedOn w:val="DefaultParagraphFont"/>
    <w:link w:val="Heading1"/>
    <w:uiPriority w:val="9"/>
    <w:rsid w:val="00B56B21"/>
    <w:rPr>
      <w:rFonts w:asciiTheme="majorHAnsi" w:eastAsiaTheme="minorEastAsia" w:hAnsiTheme="majorHAnsi" w:cstheme="majorHAnsi"/>
      <w:b/>
      <w:kern w:val="2"/>
      <w:sz w:val="32"/>
      <w:szCs w:val="22"/>
      <w:lang w:val="en-US" w:eastAsia="zh-TW"/>
    </w:rPr>
  </w:style>
  <w:style w:type="character" w:customStyle="1" w:styleId="Heading2Char">
    <w:name w:val="Heading 2 Char"/>
    <w:basedOn w:val="DefaultParagraphFont"/>
    <w:link w:val="Heading2"/>
    <w:uiPriority w:val="9"/>
    <w:rsid w:val="00B56B21"/>
    <w:rPr>
      <w:rFonts w:asciiTheme="majorHAnsi" w:eastAsiaTheme="minorEastAsia" w:hAnsiTheme="majorHAnsi" w:cstheme="majorHAnsi"/>
      <w:b/>
      <w:kern w:val="2"/>
      <w:sz w:val="28"/>
      <w:szCs w:val="22"/>
      <w:lang w:val="en-US" w:eastAsia="zh-TW"/>
    </w:rPr>
  </w:style>
  <w:style w:type="character" w:customStyle="1" w:styleId="Heading3Char">
    <w:name w:val="Heading 3 Char"/>
    <w:basedOn w:val="DefaultParagraphFont"/>
    <w:link w:val="Heading3"/>
    <w:uiPriority w:val="9"/>
    <w:rsid w:val="00B56B21"/>
    <w:rPr>
      <w:rFonts w:asciiTheme="majorHAnsi" w:eastAsiaTheme="minorEastAsia" w:hAnsiTheme="majorHAnsi" w:cstheme="majorHAnsi"/>
      <w:b/>
      <w:kern w:val="2"/>
      <w:sz w:val="24"/>
      <w:szCs w:val="22"/>
      <w:lang w:val="en-US" w:eastAsia="zh-TW"/>
    </w:rPr>
  </w:style>
  <w:style w:type="character" w:customStyle="1" w:styleId="Heading4Char">
    <w:name w:val="Heading 4 Char"/>
    <w:basedOn w:val="DefaultParagraphFont"/>
    <w:link w:val="Heading4"/>
    <w:uiPriority w:val="9"/>
    <w:rsid w:val="00B56B21"/>
    <w:rPr>
      <w:rFonts w:asciiTheme="majorHAnsi" w:eastAsiaTheme="minorEastAsia" w:hAnsiTheme="majorHAnsi" w:cstheme="majorHAnsi"/>
      <w:i/>
      <w:kern w:val="2"/>
      <w:sz w:val="24"/>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435">
      <w:bodyDiv w:val="1"/>
      <w:marLeft w:val="0"/>
      <w:marRight w:val="0"/>
      <w:marTop w:val="0"/>
      <w:marBottom w:val="0"/>
      <w:divBdr>
        <w:top w:val="none" w:sz="0" w:space="0" w:color="auto"/>
        <w:left w:val="none" w:sz="0" w:space="0" w:color="auto"/>
        <w:bottom w:val="none" w:sz="0" w:space="0" w:color="auto"/>
        <w:right w:val="none" w:sz="0" w:space="0" w:color="auto"/>
      </w:divBdr>
      <w:divsChild>
        <w:div w:id="1108159651">
          <w:marLeft w:val="0"/>
          <w:marRight w:val="0"/>
          <w:marTop w:val="0"/>
          <w:marBottom w:val="0"/>
          <w:divBdr>
            <w:top w:val="none" w:sz="0" w:space="0" w:color="auto"/>
            <w:left w:val="none" w:sz="0" w:space="0" w:color="auto"/>
            <w:bottom w:val="none" w:sz="0" w:space="0" w:color="auto"/>
            <w:right w:val="none" w:sz="0" w:space="0" w:color="auto"/>
          </w:divBdr>
          <w:divsChild>
            <w:div w:id="1454447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8041163">
                  <w:marLeft w:val="0"/>
                  <w:marRight w:val="0"/>
                  <w:marTop w:val="0"/>
                  <w:marBottom w:val="0"/>
                  <w:divBdr>
                    <w:top w:val="none" w:sz="0" w:space="0" w:color="auto"/>
                    <w:left w:val="none" w:sz="0" w:space="0" w:color="auto"/>
                    <w:bottom w:val="none" w:sz="0" w:space="0" w:color="auto"/>
                    <w:right w:val="none" w:sz="0" w:space="0" w:color="auto"/>
                  </w:divBdr>
                  <w:divsChild>
                    <w:div w:id="125859840">
                      <w:marLeft w:val="0"/>
                      <w:marRight w:val="0"/>
                      <w:marTop w:val="0"/>
                      <w:marBottom w:val="0"/>
                      <w:divBdr>
                        <w:top w:val="none" w:sz="0" w:space="0" w:color="auto"/>
                        <w:left w:val="none" w:sz="0" w:space="0" w:color="auto"/>
                        <w:bottom w:val="none" w:sz="0" w:space="0" w:color="auto"/>
                        <w:right w:val="none" w:sz="0" w:space="0" w:color="auto"/>
                      </w:divBdr>
                      <w:divsChild>
                        <w:div w:id="1399788889">
                          <w:marLeft w:val="0"/>
                          <w:marRight w:val="0"/>
                          <w:marTop w:val="0"/>
                          <w:marBottom w:val="0"/>
                          <w:divBdr>
                            <w:top w:val="none" w:sz="0" w:space="0" w:color="auto"/>
                            <w:left w:val="none" w:sz="0" w:space="0" w:color="auto"/>
                            <w:bottom w:val="none" w:sz="0" w:space="0" w:color="auto"/>
                            <w:right w:val="none" w:sz="0" w:space="0" w:color="auto"/>
                          </w:divBdr>
                          <w:divsChild>
                            <w:div w:id="301738090">
                              <w:marLeft w:val="0"/>
                              <w:marRight w:val="0"/>
                              <w:marTop w:val="0"/>
                              <w:marBottom w:val="0"/>
                              <w:divBdr>
                                <w:top w:val="none" w:sz="0" w:space="0" w:color="auto"/>
                                <w:left w:val="none" w:sz="0" w:space="0" w:color="auto"/>
                                <w:bottom w:val="none" w:sz="0" w:space="0" w:color="auto"/>
                                <w:right w:val="none" w:sz="0" w:space="0" w:color="auto"/>
                              </w:divBdr>
                            </w:div>
                            <w:div w:id="2043552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4199285">
                                  <w:marLeft w:val="0"/>
                                  <w:marRight w:val="0"/>
                                  <w:marTop w:val="0"/>
                                  <w:marBottom w:val="0"/>
                                  <w:divBdr>
                                    <w:top w:val="none" w:sz="0" w:space="0" w:color="auto"/>
                                    <w:left w:val="none" w:sz="0" w:space="0" w:color="auto"/>
                                    <w:bottom w:val="none" w:sz="0" w:space="0" w:color="auto"/>
                                    <w:right w:val="none" w:sz="0" w:space="0" w:color="auto"/>
                                  </w:divBdr>
                                  <w:divsChild>
                                    <w:div w:id="40640404">
                                      <w:marLeft w:val="0"/>
                                      <w:marRight w:val="0"/>
                                      <w:marTop w:val="0"/>
                                      <w:marBottom w:val="0"/>
                                      <w:divBdr>
                                        <w:top w:val="none" w:sz="0" w:space="0" w:color="auto"/>
                                        <w:left w:val="none" w:sz="0" w:space="0" w:color="auto"/>
                                        <w:bottom w:val="none" w:sz="0" w:space="0" w:color="auto"/>
                                        <w:right w:val="none" w:sz="0" w:space="0" w:color="auto"/>
                                      </w:divBdr>
                                    </w:div>
                                    <w:div w:id="268508104">
                                      <w:marLeft w:val="0"/>
                                      <w:marRight w:val="0"/>
                                      <w:marTop w:val="0"/>
                                      <w:marBottom w:val="0"/>
                                      <w:divBdr>
                                        <w:top w:val="none" w:sz="0" w:space="0" w:color="auto"/>
                                        <w:left w:val="none" w:sz="0" w:space="0" w:color="auto"/>
                                        <w:bottom w:val="none" w:sz="0" w:space="0" w:color="auto"/>
                                        <w:right w:val="none" w:sz="0" w:space="0" w:color="auto"/>
                                      </w:divBdr>
                                    </w:div>
                                    <w:div w:id="370224151">
                                      <w:marLeft w:val="0"/>
                                      <w:marRight w:val="0"/>
                                      <w:marTop w:val="0"/>
                                      <w:marBottom w:val="0"/>
                                      <w:divBdr>
                                        <w:top w:val="none" w:sz="0" w:space="0" w:color="auto"/>
                                        <w:left w:val="none" w:sz="0" w:space="0" w:color="auto"/>
                                        <w:bottom w:val="none" w:sz="0" w:space="0" w:color="auto"/>
                                        <w:right w:val="none" w:sz="0" w:space="0" w:color="auto"/>
                                      </w:divBdr>
                                    </w:div>
                                    <w:div w:id="540827524">
                                      <w:marLeft w:val="0"/>
                                      <w:marRight w:val="0"/>
                                      <w:marTop w:val="0"/>
                                      <w:marBottom w:val="0"/>
                                      <w:divBdr>
                                        <w:top w:val="none" w:sz="0" w:space="0" w:color="auto"/>
                                        <w:left w:val="none" w:sz="0" w:space="0" w:color="auto"/>
                                        <w:bottom w:val="none" w:sz="0" w:space="0" w:color="auto"/>
                                        <w:right w:val="none" w:sz="0" w:space="0" w:color="auto"/>
                                      </w:divBdr>
                                    </w:div>
                                    <w:div w:id="584807041">
                                      <w:marLeft w:val="0"/>
                                      <w:marRight w:val="0"/>
                                      <w:marTop w:val="0"/>
                                      <w:marBottom w:val="0"/>
                                      <w:divBdr>
                                        <w:top w:val="none" w:sz="0" w:space="0" w:color="auto"/>
                                        <w:left w:val="none" w:sz="0" w:space="0" w:color="auto"/>
                                        <w:bottom w:val="none" w:sz="0" w:space="0" w:color="auto"/>
                                        <w:right w:val="none" w:sz="0" w:space="0" w:color="auto"/>
                                      </w:divBdr>
                                    </w:div>
                                    <w:div w:id="617182528">
                                      <w:marLeft w:val="0"/>
                                      <w:marRight w:val="0"/>
                                      <w:marTop w:val="0"/>
                                      <w:marBottom w:val="0"/>
                                      <w:divBdr>
                                        <w:top w:val="none" w:sz="0" w:space="0" w:color="auto"/>
                                        <w:left w:val="none" w:sz="0" w:space="0" w:color="auto"/>
                                        <w:bottom w:val="none" w:sz="0" w:space="0" w:color="auto"/>
                                        <w:right w:val="none" w:sz="0" w:space="0" w:color="auto"/>
                                      </w:divBdr>
                                    </w:div>
                                    <w:div w:id="838424161">
                                      <w:marLeft w:val="0"/>
                                      <w:marRight w:val="0"/>
                                      <w:marTop w:val="0"/>
                                      <w:marBottom w:val="0"/>
                                      <w:divBdr>
                                        <w:top w:val="none" w:sz="0" w:space="0" w:color="auto"/>
                                        <w:left w:val="none" w:sz="0" w:space="0" w:color="auto"/>
                                        <w:bottom w:val="none" w:sz="0" w:space="0" w:color="auto"/>
                                        <w:right w:val="none" w:sz="0" w:space="0" w:color="auto"/>
                                      </w:divBdr>
                                    </w:div>
                                    <w:div w:id="1112895031">
                                      <w:marLeft w:val="0"/>
                                      <w:marRight w:val="0"/>
                                      <w:marTop w:val="0"/>
                                      <w:marBottom w:val="0"/>
                                      <w:divBdr>
                                        <w:top w:val="none" w:sz="0" w:space="0" w:color="auto"/>
                                        <w:left w:val="none" w:sz="0" w:space="0" w:color="auto"/>
                                        <w:bottom w:val="none" w:sz="0" w:space="0" w:color="auto"/>
                                        <w:right w:val="none" w:sz="0" w:space="0" w:color="auto"/>
                                      </w:divBdr>
                                    </w:div>
                                    <w:div w:id="1314455663">
                                      <w:marLeft w:val="0"/>
                                      <w:marRight w:val="0"/>
                                      <w:marTop w:val="0"/>
                                      <w:marBottom w:val="0"/>
                                      <w:divBdr>
                                        <w:top w:val="none" w:sz="0" w:space="0" w:color="auto"/>
                                        <w:left w:val="none" w:sz="0" w:space="0" w:color="auto"/>
                                        <w:bottom w:val="none" w:sz="0" w:space="0" w:color="auto"/>
                                        <w:right w:val="none" w:sz="0" w:space="0" w:color="auto"/>
                                      </w:divBdr>
                                    </w:div>
                                    <w:div w:id="1364016725">
                                      <w:marLeft w:val="0"/>
                                      <w:marRight w:val="0"/>
                                      <w:marTop w:val="0"/>
                                      <w:marBottom w:val="0"/>
                                      <w:divBdr>
                                        <w:top w:val="none" w:sz="0" w:space="0" w:color="auto"/>
                                        <w:left w:val="none" w:sz="0" w:space="0" w:color="auto"/>
                                        <w:bottom w:val="none" w:sz="0" w:space="0" w:color="auto"/>
                                        <w:right w:val="none" w:sz="0" w:space="0" w:color="auto"/>
                                      </w:divBdr>
                                    </w:div>
                                    <w:div w:id="1399285268">
                                      <w:marLeft w:val="0"/>
                                      <w:marRight w:val="0"/>
                                      <w:marTop w:val="0"/>
                                      <w:marBottom w:val="0"/>
                                      <w:divBdr>
                                        <w:top w:val="none" w:sz="0" w:space="0" w:color="auto"/>
                                        <w:left w:val="none" w:sz="0" w:space="0" w:color="auto"/>
                                        <w:bottom w:val="none" w:sz="0" w:space="0" w:color="auto"/>
                                        <w:right w:val="none" w:sz="0" w:space="0" w:color="auto"/>
                                      </w:divBdr>
                                    </w:div>
                                    <w:div w:id="1466771960">
                                      <w:marLeft w:val="0"/>
                                      <w:marRight w:val="0"/>
                                      <w:marTop w:val="0"/>
                                      <w:marBottom w:val="0"/>
                                      <w:divBdr>
                                        <w:top w:val="none" w:sz="0" w:space="0" w:color="auto"/>
                                        <w:left w:val="none" w:sz="0" w:space="0" w:color="auto"/>
                                        <w:bottom w:val="none" w:sz="0" w:space="0" w:color="auto"/>
                                        <w:right w:val="none" w:sz="0" w:space="0" w:color="auto"/>
                                      </w:divBdr>
                                    </w:div>
                                    <w:div w:id="1672753954">
                                      <w:marLeft w:val="0"/>
                                      <w:marRight w:val="0"/>
                                      <w:marTop w:val="0"/>
                                      <w:marBottom w:val="0"/>
                                      <w:divBdr>
                                        <w:top w:val="none" w:sz="0" w:space="0" w:color="auto"/>
                                        <w:left w:val="none" w:sz="0" w:space="0" w:color="auto"/>
                                        <w:bottom w:val="none" w:sz="0" w:space="0" w:color="auto"/>
                                        <w:right w:val="none" w:sz="0" w:space="0" w:color="auto"/>
                                      </w:divBdr>
                                    </w:div>
                                    <w:div w:id="1694107812">
                                      <w:marLeft w:val="0"/>
                                      <w:marRight w:val="0"/>
                                      <w:marTop w:val="0"/>
                                      <w:marBottom w:val="0"/>
                                      <w:divBdr>
                                        <w:top w:val="none" w:sz="0" w:space="0" w:color="auto"/>
                                        <w:left w:val="none" w:sz="0" w:space="0" w:color="auto"/>
                                        <w:bottom w:val="none" w:sz="0" w:space="0" w:color="auto"/>
                                        <w:right w:val="none" w:sz="0" w:space="0" w:color="auto"/>
                                      </w:divBdr>
                                    </w:div>
                                    <w:div w:id="1859343472">
                                      <w:marLeft w:val="0"/>
                                      <w:marRight w:val="0"/>
                                      <w:marTop w:val="0"/>
                                      <w:marBottom w:val="0"/>
                                      <w:divBdr>
                                        <w:top w:val="none" w:sz="0" w:space="0" w:color="auto"/>
                                        <w:left w:val="none" w:sz="0" w:space="0" w:color="auto"/>
                                        <w:bottom w:val="none" w:sz="0" w:space="0" w:color="auto"/>
                                        <w:right w:val="none" w:sz="0" w:space="0" w:color="auto"/>
                                      </w:divBdr>
                                    </w:div>
                                    <w:div w:id="2046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6396">
                      <w:marLeft w:val="0"/>
                      <w:marRight w:val="0"/>
                      <w:marTop w:val="0"/>
                      <w:marBottom w:val="0"/>
                      <w:divBdr>
                        <w:top w:val="none" w:sz="0" w:space="0" w:color="auto"/>
                        <w:left w:val="none" w:sz="0" w:space="0" w:color="auto"/>
                        <w:bottom w:val="none" w:sz="0" w:space="0" w:color="auto"/>
                        <w:right w:val="none" w:sz="0" w:space="0" w:color="auto"/>
                      </w:divBdr>
                    </w:div>
                    <w:div w:id="250432911">
                      <w:marLeft w:val="0"/>
                      <w:marRight w:val="0"/>
                      <w:marTop w:val="0"/>
                      <w:marBottom w:val="0"/>
                      <w:divBdr>
                        <w:top w:val="none" w:sz="0" w:space="0" w:color="auto"/>
                        <w:left w:val="none" w:sz="0" w:space="0" w:color="auto"/>
                        <w:bottom w:val="none" w:sz="0" w:space="0" w:color="auto"/>
                        <w:right w:val="none" w:sz="0" w:space="0" w:color="auto"/>
                      </w:divBdr>
                    </w:div>
                    <w:div w:id="260113928">
                      <w:marLeft w:val="0"/>
                      <w:marRight w:val="0"/>
                      <w:marTop w:val="0"/>
                      <w:marBottom w:val="0"/>
                      <w:divBdr>
                        <w:top w:val="none" w:sz="0" w:space="0" w:color="auto"/>
                        <w:left w:val="none" w:sz="0" w:space="0" w:color="auto"/>
                        <w:bottom w:val="none" w:sz="0" w:space="0" w:color="auto"/>
                        <w:right w:val="none" w:sz="0" w:space="0" w:color="auto"/>
                      </w:divBdr>
                    </w:div>
                    <w:div w:id="385226025">
                      <w:marLeft w:val="0"/>
                      <w:marRight w:val="0"/>
                      <w:marTop w:val="0"/>
                      <w:marBottom w:val="0"/>
                      <w:divBdr>
                        <w:top w:val="none" w:sz="0" w:space="0" w:color="auto"/>
                        <w:left w:val="none" w:sz="0" w:space="0" w:color="auto"/>
                        <w:bottom w:val="none" w:sz="0" w:space="0" w:color="auto"/>
                        <w:right w:val="none" w:sz="0" w:space="0" w:color="auto"/>
                      </w:divBdr>
                    </w:div>
                    <w:div w:id="468976711">
                      <w:marLeft w:val="0"/>
                      <w:marRight w:val="0"/>
                      <w:marTop w:val="0"/>
                      <w:marBottom w:val="0"/>
                      <w:divBdr>
                        <w:top w:val="none" w:sz="0" w:space="0" w:color="auto"/>
                        <w:left w:val="none" w:sz="0" w:space="0" w:color="auto"/>
                        <w:bottom w:val="none" w:sz="0" w:space="0" w:color="auto"/>
                        <w:right w:val="none" w:sz="0" w:space="0" w:color="auto"/>
                      </w:divBdr>
                    </w:div>
                    <w:div w:id="554510917">
                      <w:marLeft w:val="0"/>
                      <w:marRight w:val="0"/>
                      <w:marTop w:val="0"/>
                      <w:marBottom w:val="0"/>
                      <w:divBdr>
                        <w:top w:val="none" w:sz="0" w:space="0" w:color="auto"/>
                        <w:left w:val="none" w:sz="0" w:space="0" w:color="auto"/>
                        <w:bottom w:val="none" w:sz="0" w:space="0" w:color="auto"/>
                        <w:right w:val="none" w:sz="0" w:space="0" w:color="auto"/>
                      </w:divBdr>
                    </w:div>
                    <w:div w:id="889145428">
                      <w:marLeft w:val="0"/>
                      <w:marRight w:val="0"/>
                      <w:marTop w:val="0"/>
                      <w:marBottom w:val="0"/>
                      <w:divBdr>
                        <w:top w:val="none" w:sz="0" w:space="0" w:color="auto"/>
                        <w:left w:val="none" w:sz="0" w:space="0" w:color="auto"/>
                        <w:bottom w:val="none" w:sz="0" w:space="0" w:color="auto"/>
                        <w:right w:val="none" w:sz="0" w:space="0" w:color="auto"/>
                      </w:divBdr>
                    </w:div>
                    <w:div w:id="1330720405">
                      <w:marLeft w:val="0"/>
                      <w:marRight w:val="0"/>
                      <w:marTop w:val="0"/>
                      <w:marBottom w:val="0"/>
                      <w:divBdr>
                        <w:top w:val="none" w:sz="0" w:space="0" w:color="auto"/>
                        <w:left w:val="none" w:sz="0" w:space="0" w:color="auto"/>
                        <w:bottom w:val="none" w:sz="0" w:space="0" w:color="auto"/>
                        <w:right w:val="none" w:sz="0" w:space="0" w:color="auto"/>
                      </w:divBdr>
                    </w:div>
                    <w:div w:id="1399783841">
                      <w:marLeft w:val="0"/>
                      <w:marRight w:val="0"/>
                      <w:marTop w:val="0"/>
                      <w:marBottom w:val="0"/>
                      <w:divBdr>
                        <w:top w:val="none" w:sz="0" w:space="0" w:color="auto"/>
                        <w:left w:val="none" w:sz="0" w:space="0" w:color="auto"/>
                        <w:bottom w:val="none" w:sz="0" w:space="0" w:color="auto"/>
                        <w:right w:val="none" w:sz="0" w:space="0" w:color="auto"/>
                      </w:divBdr>
                    </w:div>
                    <w:div w:id="1525555655">
                      <w:marLeft w:val="0"/>
                      <w:marRight w:val="0"/>
                      <w:marTop w:val="0"/>
                      <w:marBottom w:val="0"/>
                      <w:divBdr>
                        <w:top w:val="none" w:sz="0" w:space="0" w:color="auto"/>
                        <w:left w:val="none" w:sz="0" w:space="0" w:color="auto"/>
                        <w:bottom w:val="none" w:sz="0" w:space="0" w:color="auto"/>
                        <w:right w:val="none" w:sz="0" w:space="0" w:color="auto"/>
                      </w:divBdr>
                    </w:div>
                    <w:div w:id="1603487363">
                      <w:marLeft w:val="0"/>
                      <w:marRight w:val="0"/>
                      <w:marTop w:val="0"/>
                      <w:marBottom w:val="0"/>
                      <w:divBdr>
                        <w:top w:val="none" w:sz="0" w:space="0" w:color="auto"/>
                        <w:left w:val="none" w:sz="0" w:space="0" w:color="auto"/>
                        <w:bottom w:val="none" w:sz="0" w:space="0" w:color="auto"/>
                        <w:right w:val="none" w:sz="0" w:space="0" w:color="auto"/>
                      </w:divBdr>
                    </w:div>
                    <w:div w:id="1760904805">
                      <w:marLeft w:val="0"/>
                      <w:marRight w:val="0"/>
                      <w:marTop w:val="0"/>
                      <w:marBottom w:val="0"/>
                      <w:divBdr>
                        <w:top w:val="none" w:sz="0" w:space="0" w:color="auto"/>
                        <w:left w:val="none" w:sz="0" w:space="0" w:color="auto"/>
                        <w:bottom w:val="none" w:sz="0" w:space="0" w:color="auto"/>
                        <w:right w:val="none" w:sz="0" w:space="0" w:color="auto"/>
                      </w:divBdr>
                    </w:div>
                    <w:div w:id="19664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004">
              <w:marLeft w:val="0"/>
              <w:marRight w:val="0"/>
              <w:marTop w:val="0"/>
              <w:marBottom w:val="0"/>
              <w:divBdr>
                <w:top w:val="none" w:sz="0" w:space="0" w:color="auto"/>
                <w:left w:val="none" w:sz="0" w:space="0" w:color="auto"/>
                <w:bottom w:val="none" w:sz="0" w:space="0" w:color="auto"/>
                <w:right w:val="none" w:sz="0" w:space="0" w:color="auto"/>
              </w:divBdr>
            </w:div>
          </w:divsChild>
        </w:div>
        <w:div w:id="1991398315">
          <w:marLeft w:val="0"/>
          <w:marRight w:val="0"/>
          <w:marTop w:val="0"/>
          <w:marBottom w:val="0"/>
          <w:divBdr>
            <w:top w:val="none" w:sz="0" w:space="0" w:color="auto"/>
            <w:left w:val="none" w:sz="0" w:space="0" w:color="auto"/>
            <w:bottom w:val="none" w:sz="0" w:space="0" w:color="auto"/>
            <w:right w:val="none" w:sz="0" w:space="0" w:color="auto"/>
          </w:divBdr>
          <w:divsChild>
            <w:div w:id="8260332">
              <w:marLeft w:val="0"/>
              <w:marRight w:val="0"/>
              <w:marTop w:val="0"/>
              <w:marBottom w:val="0"/>
              <w:divBdr>
                <w:top w:val="none" w:sz="0" w:space="0" w:color="auto"/>
                <w:left w:val="none" w:sz="0" w:space="0" w:color="auto"/>
                <w:bottom w:val="none" w:sz="0" w:space="0" w:color="auto"/>
                <w:right w:val="none" w:sz="0" w:space="0" w:color="auto"/>
              </w:divBdr>
            </w:div>
            <w:div w:id="83185555">
              <w:marLeft w:val="0"/>
              <w:marRight w:val="0"/>
              <w:marTop w:val="0"/>
              <w:marBottom w:val="0"/>
              <w:divBdr>
                <w:top w:val="none" w:sz="0" w:space="0" w:color="auto"/>
                <w:left w:val="none" w:sz="0" w:space="0" w:color="auto"/>
                <w:bottom w:val="none" w:sz="0" w:space="0" w:color="auto"/>
                <w:right w:val="none" w:sz="0" w:space="0" w:color="auto"/>
              </w:divBdr>
            </w:div>
            <w:div w:id="281083978">
              <w:marLeft w:val="0"/>
              <w:marRight w:val="0"/>
              <w:marTop w:val="0"/>
              <w:marBottom w:val="0"/>
              <w:divBdr>
                <w:top w:val="none" w:sz="0" w:space="0" w:color="auto"/>
                <w:left w:val="none" w:sz="0" w:space="0" w:color="auto"/>
                <w:bottom w:val="none" w:sz="0" w:space="0" w:color="auto"/>
                <w:right w:val="none" w:sz="0" w:space="0" w:color="auto"/>
              </w:divBdr>
            </w:div>
            <w:div w:id="437213493">
              <w:marLeft w:val="0"/>
              <w:marRight w:val="0"/>
              <w:marTop w:val="0"/>
              <w:marBottom w:val="0"/>
              <w:divBdr>
                <w:top w:val="none" w:sz="0" w:space="0" w:color="auto"/>
                <w:left w:val="none" w:sz="0" w:space="0" w:color="auto"/>
                <w:bottom w:val="none" w:sz="0" w:space="0" w:color="auto"/>
                <w:right w:val="none" w:sz="0" w:space="0" w:color="auto"/>
              </w:divBdr>
            </w:div>
            <w:div w:id="450785883">
              <w:marLeft w:val="0"/>
              <w:marRight w:val="0"/>
              <w:marTop w:val="0"/>
              <w:marBottom w:val="0"/>
              <w:divBdr>
                <w:top w:val="none" w:sz="0" w:space="0" w:color="auto"/>
                <w:left w:val="none" w:sz="0" w:space="0" w:color="auto"/>
                <w:bottom w:val="none" w:sz="0" w:space="0" w:color="auto"/>
                <w:right w:val="none" w:sz="0" w:space="0" w:color="auto"/>
              </w:divBdr>
            </w:div>
            <w:div w:id="456336617">
              <w:marLeft w:val="0"/>
              <w:marRight w:val="0"/>
              <w:marTop w:val="0"/>
              <w:marBottom w:val="0"/>
              <w:divBdr>
                <w:top w:val="none" w:sz="0" w:space="0" w:color="auto"/>
                <w:left w:val="none" w:sz="0" w:space="0" w:color="auto"/>
                <w:bottom w:val="none" w:sz="0" w:space="0" w:color="auto"/>
                <w:right w:val="none" w:sz="0" w:space="0" w:color="auto"/>
              </w:divBdr>
              <w:divsChild>
                <w:div w:id="83890661">
                  <w:marLeft w:val="0"/>
                  <w:marRight w:val="0"/>
                  <w:marTop w:val="0"/>
                  <w:marBottom w:val="0"/>
                  <w:divBdr>
                    <w:top w:val="none" w:sz="0" w:space="0" w:color="auto"/>
                    <w:left w:val="none" w:sz="0" w:space="0" w:color="auto"/>
                    <w:bottom w:val="none" w:sz="0" w:space="0" w:color="auto"/>
                    <w:right w:val="none" w:sz="0" w:space="0" w:color="auto"/>
                  </w:divBdr>
                </w:div>
              </w:divsChild>
            </w:div>
            <w:div w:id="460343095">
              <w:marLeft w:val="0"/>
              <w:marRight w:val="0"/>
              <w:marTop w:val="0"/>
              <w:marBottom w:val="0"/>
              <w:divBdr>
                <w:top w:val="none" w:sz="0" w:space="0" w:color="auto"/>
                <w:left w:val="none" w:sz="0" w:space="0" w:color="auto"/>
                <w:bottom w:val="none" w:sz="0" w:space="0" w:color="auto"/>
                <w:right w:val="none" w:sz="0" w:space="0" w:color="auto"/>
              </w:divBdr>
            </w:div>
            <w:div w:id="577592520">
              <w:marLeft w:val="0"/>
              <w:marRight w:val="0"/>
              <w:marTop w:val="0"/>
              <w:marBottom w:val="0"/>
              <w:divBdr>
                <w:top w:val="none" w:sz="0" w:space="0" w:color="auto"/>
                <w:left w:val="none" w:sz="0" w:space="0" w:color="auto"/>
                <w:bottom w:val="none" w:sz="0" w:space="0" w:color="auto"/>
                <w:right w:val="none" w:sz="0" w:space="0" w:color="auto"/>
              </w:divBdr>
              <w:divsChild>
                <w:div w:id="1280339630">
                  <w:marLeft w:val="0"/>
                  <w:marRight w:val="0"/>
                  <w:marTop w:val="0"/>
                  <w:marBottom w:val="0"/>
                  <w:divBdr>
                    <w:top w:val="none" w:sz="0" w:space="0" w:color="auto"/>
                    <w:left w:val="none" w:sz="0" w:space="0" w:color="auto"/>
                    <w:bottom w:val="none" w:sz="0" w:space="0" w:color="auto"/>
                    <w:right w:val="none" w:sz="0" w:space="0" w:color="auto"/>
                  </w:divBdr>
                  <w:divsChild>
                    <w:div w:id="2111318141">
                      <w:marLeft w:val="0"/>
                      <w:marRight w:val="0"/>
                      <w:marTop w:val="0"/>
                      <w:marBottom w:val="0"/>
                      <w:divBdr>
                        <w:top w:val="none" w:sz="0" w:space="0" w:color="auto"/>
                        <w:left w:val="none" w:sz="0" w:space="0" w:color="auto"/>
                        <w:bottom w:val="none" w:sz="0" w:space="0" w:color="auto"/>
                        <w:right w:val="none" w:sz="0" w:space="0" w:color="auto"/>
                      </w:divBdr>
                      <w:divsChild>
                        <w:div w:id="1338195325">
                          <w:marLeft w:val="0"/>
                          <w:marRight w:val="0"/>
                          <w:marTop w:val="0"/>
                          <w:marBottom w:val="0"/>
                          <w:divBdr>
                            <w:top w:val="none" w:sz="0" w:space="0" w:color="auto"/>
                            <w:left w:val="none" w:sz="0" w:space="0" w:color="auto"/>
                            <w:bottom w:val="none" w:sz="0" w:space="0" w:color="auto"/>
                            <w:right w:val="none" w:sz="0" w:space="0" w:color="auto"/>
                          </w:divBdr>
                          <w:divsChild>
                            <w:div w:id="1973703494">
                              <w:marLeft w:val="0"/>
                              <w:marRight w:val="0"/>
                              <w:marTop w:val="0"/>
                              <w:marBottom w:val="0"/>
                              <w:divBdr>
                                <w:top w:val="none" w:sz="0" w:space="0" w:color="auto"/>
                                <w:left w:val="none" w:sz="0" w:space="0" w:color="auto"/>
                                <w:bottom w:val="none" w:sz="0" w:space="0" w:color="auto"/>
                                <w:right w:val="none" w:sz="0" w:space="0" w:color="auto"/>
                              </w:divBdr>
                              <w:divsChild>
                                <w:div w:id="1460951850">
                                  <w:marLeft w:val="0"/>
                                  <w:marRight w:val="0"/>
                                  <w:marTop w:val="0"/>
                                  <w:marBottom w:val="0"/>
                                  <w:divBdr>
                                    <w:top w:val="none" w:sz="0" w:space="0" w:color="auto"/>
                                    <w:left w:val="none" w:sz="0" w:space="0" w:color="auto"/>
                                    <w:bottom w:val="none" w:sz="0" w:space="0" w:color="auto"/>
                                    <w:right w:val="none" w:sz="0" w:space="0" w:color="auto"/>
                                  </w:divBdr>
                                  <w:divsChild>
                                    <w:div w:id="881870825">
                                      <w:marLeft w:val="0"/>
                                      <w:marRight w:val="0"/>
                                      <w:marTop w:val="0"/>
                                      <w:marBottom w:val="0"/>
                                      <w:divBdr>
                                        <w:top w:val="none" w:sz="0" w:space="0" w:color="auto"/>
                                        <w:left w:val="none" w:sz="0" w:space="0" w:color="auto"/>
                                        <w:bottom w:val="none" w:sz="0" w:space="0" w:color="auto"/>
                                        <w:right w:val="none" w:sz="0" w:space="0" w:color="auto"/>
                                      </w:divBdr>
                                      <w:divsChild>
                                        <w:div w:id="126823198">
                                          <w:marLeft w:val="0"/>
                                          <w:marRight w:val="0"/>
                                          <w:marTop w:val="0"/>
                                          <w:marBottom w:val="0"/>
                                          <w:divBdr>
                                            <w:top w:val="none" w:sz="0" w:space="0" w:color="auto"/>
                                            <w:left w:val="none" w:sz="0" w:space="0" w:color="auto"/>
                                            <w:bottom w:val="none" w:sz="0" w:space="0" w:color="auto"/>
                                            <w:right w:val="none" w:sz="0" w:space="0" w:color="auto"/>
                                          </w:divBdr>
                                          <w:divsChild>
                                            <w:div w:id="141191309">
                                              <w:marLeft w:val="0"/>
                                              <w:marRight w:val="0"/>
                                              <w:marTop w:val="0"/>
                                              <w:marBottom w:val="0"/>
                                              <w:divBdr>
                                                <w:top w:val="none" w:sz="0" w:space="0" w:color="auto"/>
                                                <w:left w:val="none" w:sz="0" w:space="0" w:color="auto"/>
                                                <w:bottom w:val="none" w:sz="0" w:space="0" w:color="auto"/>
                                                <w:right w:val="none" w:sz="0" w:space="0" w:color="auto"/>
                                              </w:divBdr>
                                            </w:div>
                                            <w:div w:id="354697294">
                                              <w:marLeft w:val="0"/>
                                              <w:marRight w:val="0"/>
                                              <w:marTop w:val="0"/>
                                              <w:marBottom w:val="0"/>
                                              <w:divBdr>
                                                <w:top w:val="none" w:sz="0" w:space="0" w:color="auto"/>
                                                <w:left w:val="none" w:sz="0" w:space="0" w:color="auto"/>
                                                <w:bottom w:val="none" w:sz="0" w:space="0" w:color="auto"/>
                                                <w:right w:val="none" w:sz="0" w:space="0" w:color="auto"/>
                                              </w:divBdr>
                                            </w:div>
                                            <w:div w:id="358899469">
                                              <w:marLeft w:val="0"/>
                                              <w:marRight w:val="0"/>
                                              <w:marTop w:val="0"/>
                                              <w:marBottom w:val="0"/>
                                              <w:divBdr>
                                                <w:top w:val="none" w:sz="0" w:space="0" w:color="auto"/>
                                                <w:left w:val="none" w:sz="0" w:space="0" w:color="auto"/>
                                                <w:bottom w:val="none" w:sz="0" w:space="0" w:color="auto"/>
                                                <w:right w:val="none" w:sz="0" w:space="0" w:color="auto"/>
                                              </w:divBdr>
                                            </w:div>
                                            <w:div w:id="1175420679">
                                              <w:marLeft w:val="0"/>
                                              <w:marRight w:val="0"/>
                                              <w:marTop w:val="0"/>
                                              <w:marBottom w:val="0"/>
                                              <w:divBdr>
                                                <w:top w:val="none" w:sz="0" w:space="0" w:color="auto"/>
                                                <w:left w:val="none" w:sz="0" w:space="0" w:color="auto"/>
                                                <w:bottom w:val="none" w:sz="0" w:space="0" w:color="auto"/>
                                                <w:right w:val="none" w:sz="0" w:space="0" w:color="auto"/>
                                              </w:divBdr>
                                            </w:div>
                                            <w:div w:id="1410805930">
                                              <w:marLeft w:val="0"/>
                                              <w:marRight w:val="0"/>
                                              <w:marTop w:val="0"/>
                                              <w:marBottom w:val="0"/>
                                              <w:divBdr>
                                                <w:top w:val="none" w:sz="0" w:space="0" w:color="auto"/>
                                                <w:left w:val="none" w:sz="0" w:space="0" w:color="auto"/>
                                                <w:bottom w:val="none" w:sz="0" w:space="0" w:color="auto"/>
                                                <w:right w:val="none" w:sz="0" w:space="0" w:color="auto"/>
                                              </w:divBdr>
                                            </w:div>
                                            <w:div w:id="1523129013">
                                              <w:marLeft w:val="0"/>
                                              <w:marRight w:val="0"/>
                                              <w:marTop w:val="0"/>
                                              <w:marBottom w:val="0"/>
                                              <w:divBdr>
                                                <w:top w:val="none" w:sz="0" w:space="0" w:color="auto"/>
                                                <w:left w:val="none" w:sz="0" w:space="0" w:color="auto"/>
                                                <w:bottom w:val="none" w:sz="0" w:space="0" w:color="auto"/>
                                                <w:right w:val="none" w:sz="0" w:space="0" w:color="auto"/>
                                              </w:divBdr>
                                            </w:div>
                                            <w:div w:id="1785420198">
                                              <w:marLeft w:val="0"/>
                                              <w:marRight w:val="0"/>
                                              <w:marTop w:val="0"/>
                                              <w:marBottom w:val="0"/>
                                              <w:divBdr>
                                                <w:top w:val="none" w:sz="0" w:space="0" w:color="auto"/>
                                                <w:left w:val="none" w:sz="0" w:space="0" w:color="auto"/>
                                                <w:bottom w:val="none" w:sz="0" w:space="0" w:color="auto"/>
                                                <w:right w:val="none" w:sz="0" w:space="0" w:color="auto"/>
                                              </w:divBdr>
                                            </w:div>
                                            <w:div w:id="2086563876">
                                              <w:marLeft w:val="0"/>
                                              <w:marRight w:val="0"/>
                                              <w:marTop w:val="0"/>
                                              <w:marBottom w:val="0"/>
                                              <w:divBdr>
                                                <w:top w:val="none" w:sz="0" w:space="0" w:color="auto"/>
                                                <w:left w:val="none" w:sz="0" w:space="0" w:color="auto"/>
                                                <w:bottom w:val="none" w:sz="0" w:space="0" w:color="auto"/>
                                                <w:right w:val="none" w:sz="0" w:space="0" w:color="auto"/>
                                              </w:divBdr>
                                            </w:div>
                                          </w:divsChild>
                                        </w:div>
                                        <w:div w:id="776561777">
                                          <w:marLeft w:val="0"/>
                                          <w:marRight w:val="0"/>
                                          <w:marTop w:val="0"/>
                                          <w:marBottom w:val="0"/>
                                          <w:divBdr>
                                            <w:top w:val="none" w:sz="0" w:space="0" w:color="auto"/>
                                            <w:left w:val="none" w:sz="0" w:space="0" w:color="auto"/>
                                            <w:bottom w:val="none" w:sz="0" w:space="0" w:color="auto"/>
                                            <w:right w:val="none" w:sz="0" w:space="0" w:color="auto"/>
                                          </w:divBdr>
                                        </w:div>
                                        <w:div w:id="16600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52301">
              <w:marLeft w:val="0"/>
              <w:marRight w:val="0"/>
              <w:marTop w:val="0"/>
              <w:marBottom w:val="0"/>
              <w:divBdr>
                <w:top w:val="none" w:sz="0" w:space="0" w:color="auto"/>
                <w:left w:val="none" w:sz="0" w:space="0" w:color="auto"/>
                <w:bottom w:val="none" w:sz="0" w:space="0" w:color="auto"/>
                <w:right w:val="none" w:sz="0" w:space="0" w:color="auto"/>
              </w:divBdr>
              <w:divsChild>
                <w:div w:id="500701941">
                  <w:marLeft w:val="0"/>
                  <w:marRight w:val="0"/>
                  <w:marTop w:val="0"/>
                  <w:marBottom w:val="0"/>
                  <w:divBdr>
                    <w:top w:val="none" w:sz="0" w:space="0" w:color="auto"/>
                    <w:left w:val="none" w:sz="0" w:space="0" w:color="auto"/>
                    <w:bottom w:val="none" w:sz="0" w:space="0" w:color="auto"/>
                    <w:right w:val="none" w:sz="0" w:space="0" w:color="auto"/>
                  </w:divBdr>
                </w:div>
              </w:divsChild>
            </w:div>
            <w:div w:id="940837615">
              <w:marLeft w:val="0"/>
              <w:marRight w:val="0"/>
              <w:marTop w:val="0"/>
              <w:marBottom w:val="0"/>
              <w:divBdr>
                <w:top w:val="none" w:sz="0" w:space="0" w:color="auto"/>
                <w:left w:val="none" w:sz="0" w:space="0" w:color="auto"/>
                <w:bottom w:val="none" w:sz="0" w:space="0" w:color="auto"/>
                <w:right w:val="none" w:sz="0" w:space="0" w:color="auto"/>
              </w:divBdr>
            </w:div>
            <w:div w:id="1085540022">
              <w:marLeft w:val="0"/>
              <w:marRight w:val="0"/>
              <w:marTop w:val="0"/>
              <w:marBottom w:val="0"/>
              <w:divBdr>
                <w:top w:val="none" w:sz="0" w:space="0" w:color="auto"/>
                <w:left w:val="none" w:sz="0" w:space="0" w:color="auto"/>
                <w:bottom w:val="none" w:sz="0" w:space="0" w:color="auto"/>
                <w:right w:val="none" w:sz="0" w:space="0" w:color="auto"/>
              </w:divBdr>
            </w:div>
            <w:div w:id="1099984190">
              <w:marLeft w:val="0"/>
              <w:marRight w:val="0"/>
              <w:marTop w:val="0"/>
              <w:marBottom w:val="0"/>
              <w:divBdr>
                <w:top w:val="none" w:sz="0" w:space="0" w:color="auto"/>
                <w:left w:val="none" w:sz="0" w:space="0" w:color="auto"/>
                <w:bottom w:val="none" w:sz="0" w:space="0" w:color="auto"/>
                <w:right w:val="none" w:sz="0" w:space="0" w:color="auto"/>
              </w:divBdr>
            </w:div>
            <w:div w:id="1213885911">
              <w:marLeft w:val="0"/>
              <w:marRight w:val="0"/>
              <w:marTop w:val="0"/>
              <w:marBottom w:val="0"/>
              <w:divBdr>
                <w:top w:val="none" w:sz="0" w:space="0" w:color="auto"/>
                <w:left w:val="none" w:sz="0" w:space="0" w:color="auto"/>
                <w:bottom w:val="none" w:sz="0" w:space="0" w:color="auto"/>
                <w:right w:val="none" w:sz="0" w:space="0" w:color="auto"/>
              </w:divBdr>
            </w:div>
            <w:div w:id="1723944744">
              <w:marLeft w:val="0"/>
              <w:marRight w:val="0"/>
              <w:marTop w:val="0"/>
              <w:marBottom w:val="0"/>
              <w:divBdr>
                <w:top w:val="none" w:sz="0" w:space="0" w:color="auto"/>
                <w:left w:val="none" w:sz="0" w:space="0" w:color="auto"/>
                <w:bottom w:val="none" w:sz="0" w:space="0" w:color="auto"/>
                <w:right w:val="none" w:sz="0" w:space="0" w:color="auto"/>
              </w:divBdr>
            </w:div>
            <w:div w:id="1888951381">
              <w:marLeft w:val="0"/>
              <w:marRight w:val="0"/>
              <w:marTop w:val="0"/>
              <w:marBottom w:val="0"/>
              <w:divBdr>
                <w:top w:val="none" w:sz="0" w:space="0" w:color="auto"/>
                <w:left w:val="none" w:sz="0" w:space="0" w:color="auto"/>
                <w:bottom w:val="none" w:sz="0" w:space="0" w:color="auto"/>
                <w:right w:val="none" w:sz="0" w:space="0" w:color="auto"/>
              </w:divBdr>
            </w:div>
            <w:div w:id="20734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6290">
      <w:bodyDiv w:val="1"/>
      <w:marLeft w:val="0"/>
      <w:marRight w:val="0"/>
      <w:marTop w:val="0"/>
      <w:marBottom w:val="0"/>
      <w:divBdr>
        <w:top w:val="none" w:sz="0" w:space="0" w:color="auto"/>
        <w:left w:val="none" w:sz="0" w:space="0" w:color="auto"/>
        <w:bottom w:val="none" w:sz="0" w:space="0" w:color="auto"/>
        <w:right w:val="none" w:sz="0" w:space="0" w:color="auto"/>
      </w:divBdr>
      <w:divsChild>
        <w:div w:id="111169583">
          <w:marLeft w:val="0"/>
          <w:marRight w:val="0"/>
          <w:marTop w:val="0"/>
          <w:marBottom w:val="0"/>
          <w:divBdr>
            <w:top w:val="none" w:sz="0" w:space="0" w:color="auto"/>
            <w:left w:val="none" w:sz="0" w:space="0" w:color="auto"/>
            <w:bottom w:val="none" w:sz="0" w:space="0" w:color="auto"/>
            <w:right w:val="none" w:sz="0" w:space="0" w:color="auto"/>
          </w:divBdr>
          <w:divsChild>
            <w:div w:id="15887800">
              <w:marLeft w:val="0"/>
              <w:marRight w:val="0"/>
              <w:marTop w:val="0"/>
              <w:marBottom w:val="0"/>
              <w:divBdr>
                <w:top w:val="none" w:sz="0" w:space="0" w:color="auto"/>
                <w:left w:val="none" w:sz="0" w:space="0" w:color="auto"/>
                <w:bottom w:val="none" w:sz="0" w:space="0" w:color="auto"/>
                <w:right w:val="none" w:sz="0" w:space="0" w:color="auto"/>
              </w:divBdr>
            </w:div>
            <w:div w:id="363797996">
              <w:marLeft w:val="0"/>
              <w:marRight w:val="0"/>
              <w:marTop w:val="0"/>
              <w:marBottom w:val="0"/>
              <w:divBdr>
                <w:top w:val="none" w:sz="0" w:space="0" w:color="auto"/>
                <w:left w:val="none" w:sz="0" w:space="0" w:color="auto"/>
                <w:bottom w:val="none" w:sz="0" w:space="0" w:color="auto"/>
                <w:right w:val="none" w:sz="0" w:space="0" w:color="auto"/>
              </w:divBdr>
              <w:divsChild>
                <w:div w:id="453409674">
                  <w:marLeft w:val="0"/>
                  <w:marRight w:val="0"/>
                  <w:marTop w:val="0"/>
                  <w:marBottom w:val="0"/>
                  <w:divBdr>
                    <w:top w:val="none" w:sz="0" w:space="0" w:color="auto"/>
                    <w:left w:val="none" w:sz="0" w:space="0" w:color="auto"/>
                    <w:bottom w:val="none" w:sz="0" w:space="0" w:color="auto"/>
                    <w:right w:val="none" w:sz="0" w:space="0" w:color="auto"/>
                  </w:divBdr>
                </w:div>
              </w:divsChild>
            </w:div>
            <w:div w:id="727074167">
              <w:marLeft w:val="0"/>
              <w:marRight w:val="0"/>
              <w:marTop w:val="0"/>
              <w:marBottom w:val="0"/>
              <w:divBdr>
                <w:top w:val="none" w:sz="0" w:space="0" w:color="auto"/>
                <w:left w:val="none" w:sz="0" w:space="0" w:color="auto"/>
                <w:bottom w:val="none" w:sz="0" w:space="0" w:color="auto"/>
                <w:right w:val="none" w:sz="0" w:space="0" w:color="auto"/>
              </w:divBdr>
            </w:div>
            <w:div w:id="729302860">
              <w:marLeft w:val="0"/>
              <w:marRight w:val="0"/>
              <w:marTop w:val="0"/>
              <w:marBottom w:val="0"/>
              <w:divBdr>
                <w:top w:val="none" w:sz="0" w:space="0" w:color="auto"/>
                <w:left w:val="none" w:sz="0" w:space="0" w:color="auto"/>
                <w:bottom w:val="none" w:sz="0" w:space="0" w:color="auto"/>
                <w:right w:val="none" w:sz="0" w:space="0" w:color="auto"/>
              </w:divBdr>
            </w:div>
            <w:div w:id="733891344">
              <w:marLeft w:val="0"/>
              <w:marRight w:val="0"/>
              <w:marTop w:val="0"/>
              <w:marBottom w:val="0"/>
              <w:divBdr>
                <w:top w:val="none" w:sz="0" w:space="0" w:color="auto"/>
                <w:left w:val="none" w:sz="0" w:space="0" w:color="auto"/>
                <w:bottom w:val="none" w:sz="0" w:space="0" w:color="auto"/>
                <w:right w:val="none" w:sz="0" w:space="0" w:color="auto"/>
              </w:divBdr>
            </w:div>
            <w:div w:id="1132400654">
              <w:marLeft w:val="0"/>
              <w:marRight w:val="0"/>
              <w:marTop w:val="0"/>
              <w:marBottom w:val="0"/>
              <w:divBdr>
                <w:top w:val="none" w:sz="0" w:space="0" w:color="auto"/>
                <w:left w:val="none" w:sz="0" w:space="0" w:color="auto"/>
                <w:bottom w:val="none" w:sz="0" w:space="0" w:color="auto"/>
                <w:right w:val="none" w:sz="0" w:space="0" w:color="auto"/>
              </w:divBdr>
            </w:div>
            <w:div w:id="1155101394">
              <w:marLeft w:val="0"/>
              <w:marRight w:val="0"/>
              <w:marTop w:val="0"/>
              <w:marBottom w:val="0"/>
              <w:divBdr>
                <w:top w:val="none" w:sz="0" w:space="0" w:color="auto"/>
                <w:left w:val="none" w:sz="0" w:space="0" w:color="auto"/>
                <w:bottom w:val="none" w:sz="0" w:space="0" w:color="auto"/>
                <w:right w:val="none" w:sz="0" w:space="0" w:color="auto"/>
              </w:divBdr>
            </w:div>
            <w:div w:id="1243219844">
              <w:marLeft w:val="0"/>
              <w:marRight w:val="0"/>
              <w:marTop w:val="0"/>
              <w:marBottom w:val="0"/>
              <w:divBdr>
                <w:top w:val="none" w:sz="0" w:space="0" w:color="auto"/>
                <w:left w:val="none" w:sz="0" w:space="0" w:color="auto"/>
                <w:bottom w:val="none" w:sz="0" w:space="0" w:color="auto"/>
                <w:right w:val="none" w:sz="0" w:space="0" w:color="auto"/>
              </w:divBdr>
              <w:divsChild>
                <w:div w:id="1342852674">
                  <w:marLeft w:val="0"/>
                  <w:marRight w:val="0"/>
                  <w:marTop w:val="0"/>
                  <w:marBottom w:val="0"/>
                  <w:divBdr>
                    <w:top w:val="none" w:sz="0" w:space="0" w:color="auto"/>
                    <w:left w:val="none" w:sz="0" w:space="0" w:color="auto"/>
                    <w:bottom w:val="none" w:sz="0" w:space="0" w:color="auto"/>
                    <w:right w:val="none" w:sz="0" w:space="0" w:color="auto"/>
                  </w:divBdr>
                </w:div>
              </w:divsChild>
            </w:div>
            <w:div w:id="1251617700">
              <w:marLeft w:val="0"/>
              <w:marRight w:val="0"/>
              <w:marTop w:val="0"/>
              <w:marBottom w:val="0"/>
              <w:divBdr>
                <w:top w:val="none" w:sz="0" w:space="0" w:color="auto"/>
                <w:left w:val="none" w:sz="0" w:space="0" w:color="auto"/>
                <w:bottom w:val="none" w:sz="0" w:space="0" w:color="auto"/>
                <w:right w:val="none" w:sz="0" w:space="0" w:color="auto"/>
              </w:divBdr>
            </w:div>
            <w:div w:id="1333407302">
              <w:marLeft w:val="0"/>
              <w:marRight w:val="0"/>
              <w:marTop w:val="0"/>
              <w:marBottom w:val="0"/>
              <w:divBdr>
                <w:top w:val="none" w:sz="0" w:space="0" w:color="auto"/>
                <w:left w:val="none" w:sz="0" w:space="0" w:color="auto"/>
                <w:bottom w:val="none" w:sz="0" w:space="0" w:color="auto"/>
                <w:right w:val="none" w:sz="0" w:space="0" w:color="auto"/>
              </w:divBdr>
            </w:div>
            <w:div w:id="1366978890">
              <w:marLeft w:val="0"/>
              <w:marRight w:val="0"/>
              <w:marTop w:val="0"/>
              <w:marBottom w:val="0"/>
              <w:divBdr>
                <w:top w:val="none" w:sz="0" w:space="0" w:color="auto"/>
                <w:left w:val="none" w:sz="0" w:space="0" w:color="auto"/>
                <w:bottom w:val="none" w:sz="0" w:space="0" w:color="auto"/>
                <w:right w:val="none" w:sz="0" w:space="0" w:color="auto"/>
              </w:divBdr>
            </w:div>
            <w:div w:id="1413702800">
              <w:marLeft w:val="0"/>
              <w:marRight w:val="0"/>
              <w:marTop w:val="0"/>
              <w:marBottom w:val="0"/>
              <w:divBdr>
                <w:top w:val="none" w:sz="0" w:space="0" w:color="auto"/>
                <w:left w:val="none" w:sz="0" w:space="0" w:color="auto"/>
                <w:bottom w:val="none" w:sz="0" w:space="0" w:color="auto"/>
                <w:right w:val="none" w:sz="0" w:space="0" w:color="auto"/>
              </w:divBdr>
              <w:divsChild>
                <w:div w:id="897474495">
                  <w:marLeft w:val="0"/>
                  <w:marRight w:val="0"/>
                  <w:marTop w:val="0"/>
                  <w:marBottom w:val="0"/>
                  <w:divBdr>
                    <w:top w:val="none" w:sz="0" w:space="0" w:color="auto"/>
                    <w:left w:val="none" w:sz="0" w:space="0" w:color="auto"/>
                    <w:bottom w:val="none" w:sz="0" w:space="0" w:color="auto"/>
                    <w:right w:val="none" w:sz="0" w:space="0" w:color="auto"/>
                  </w:divBdr>
                  <w:divsChild>
                    <w:div w:id="641890377">
                      <w:marLeft w:val="0"/>
                      <w:marRight w:val="0"/>
                      <w:marTop w:val="0"/>
                      <w:marBottom w:val="0"/>
                      <w:divBdr>
                        <w:top w:val="none" w:sz="0" w:space="0" w:color="auto"/>
                        <w:left w:val="none" w:sz="0" w:space="0" w:color="auto"/>
                        <w:bottom w:val="none" w:sz="0" w:space="0" w:color="auto"/>
                        <w:right w:val="none" w:sz="0" w:space="0" w:color="auto"/>
                      </w:divBdr>
                      <w:divsChild>
                        <w:div w:id="511720977">
                          <w:marLeft w:val="0"/>
                          <w:marRight w:val="0"/>
                          <w:marTop w:val="0"/>
                          <w:marBottom w:val="0"/>
                          <w:divBdr>
                            <w:top w:val="none" w:sz="0" w:space="0" w:color="auto"/>
                            <w:left w:val="none" w:sz="0" w:space="0" w:color="auto"/>
                            <w:bottom w:val="none" w:sz="0" w:space="0" w:color="auto"/>
                            <w:right w:val="none" w:sz="0" w:space="0" w:color="auto"/>
                          </w:divBdr>
                          <w:divsChild>
                            <w:div w:id="1432553944">
                              <w:marLeft w:val="0"/>
                              <w:marRight w:val="0"/>
                              <w:marTop w:val="0"/>
                              <w:marBottom w:val="0"/>
                              <w:divBdr>
                                <w:top w:val="none" w:sz="0" w:space="0" w:color="auto"/>
                                <w:left w:val="none" w:sz="0" w:space="0" w:color="auto"/>
                                <w:bottom w:val="none" w:sz="0" w:space="0" w:color="auto"/>
                                <w:right w:val="none" w:sz="0" w:space="0" w:color="auto"/>
                              </w:divBdr>
                              <w:divsChild>
                                <w:div w:id="358436388">
                                  <w:marLeft w:val="0"/>
                                  <w:marRight w:val="0"/>
                                  <w:marTop w:val="0"/>
                                  <w:marBottom w:val="0"/>
                                  <w:divBdr>
                                    <w:top w:val="none" w:sz="0" w:space="0" w:color="auto"/>
                                    <w:left w:val="none" w:sz="0" w:space="0" w:color="auto"/>
                                    <w:bottom w:val="none" w:sz="0" w:space="0" w:color="auto"/>
                                    <w:right w:val="none" w:sz="0" w:space="0" w:color="auto"/>
                                  </w:divBdr>
                                  <w:divsChild>
                                    <w:div w:id="956715878">
                                      <w:marLeft w:val="0"/>
                                      <w:marRight w:val="0"/>
                                      <w:marTop w:val="0"/>
                                      <w:marBottom w:val="0"/>
                                      <w:divBdr>
                                        <w:top w:val="none" w:sz="0" w:space="0" w:color="auto"/>
                                        <w:left w:val="none" w:sz="0" w:space="0" w:color="auto"/>
                                        <w:bottom w:val="none" w:sz="0" w:space="0" w:color="auto"/>
                                        <w:right w:val="none" w:sz="0" w:space="0" w:color="auto"/>
                                      </w:divBdr>
                                      <w:divsChild>
                                        <w:div w:id="83693573">
                                          <w:marLeft w:val="0"/>
                                          <w:marRight w:val="0"/>
                                          <w:marTop w:val="0"/>
                                          <w:marBottom w:val="0"/>
                                          <w:divBdr>
                                            <w:top w:val="none" w:sz="0" w:space="0" w:color="auto"/>
                                            <w:left w:val="none" w:sz="0" w:space="0" w:color="auto"/>
                                            <w:bottom w:val="none" w:sz="0" w:space="0" w:color="auto"/>
                                            <w:right w:val="none" w:sz="0" w:space="0" w:color="auto"/>
                                          </w:divBdr>
                                        </w:div>
                                        <w:div w:id="322971568">
                                          <w:marLeft w:val="0"/>
                                          <w:marRight w:val="0"/>
                                          <w:marTop w:val="0"/>
                                          <w:marBottom w:val="0"/>
                                          <w:divBdr>
                                            <w:top w:val="none" w:sz="0" w:space="0" w:color="auto"/>
                                            <w:left w:val="none" w:sz="0" w:space="0" w:color="auto"/>
                                            <w:bottom w:val="none" w:sz="0" w:space="0" w:color="auto"/>
                                            <w:right w:val="none" w:sz="0" w:space="0" w:color="auto"/>
                                          </w:divBdr>
                                        </w:div>
                                        <w:div w:id="360059817">
                                          <w:marLeft w:val="0"/>
                                          <w:marRight w:val="0"/>
                                          <w:marTop w:val="0"/>
                                          <w:marBottom w:val="0"/>
                                          <w:divBdr>
                                            <w:top w:val="none" w:sz="0" w:space="0" w:color="auto"/>
                                            <w:left w:val="none" w:sz="0" w:space="0" w:color="auto"/>
                                            <w:bottom w:val="none" w:sz="0" w:space="0" w:color="auto"/>
                                            <w:right w:val="none" w:sz="0" w:space="0" w:color="auto"/>
                                          </w:divBdr>
                                          <w:divsChild>
                                            <w:div w:id="552929603">
                                              <w:marLeft w:val="0"/>
                                              <w:marRight w:val="0"/>
                                              <w:marTop w:val="0"/>
                                              <w:marBottom w:val="0"/>
                                              <w:divBdr>
                                                <w:top w:val="none" w:sz="0" w:space="0" w:color="auto"/>
                                                <w:left w:val="none" w:sz="0" w:space="0" w:color="auto"/>
                                                <w:bottom w:val="none" w:sz="0" w:space="0" w:color="auto"/>
                                                <w:right w:val="none" w:sz="0" w:space="0" w:color="auto"/>
                                              </w:divBdr>
                                            </w:div>
                                            <w:div w:id="771390131">
                                              <w:marLeft w:val="0"/>
                                              <w:marRight w:val="0"/>
                                              <w:marTop w:val="0"/>
                                              <w:marBottom w:val="0"/>
                                              <w:divBdr>
                                                <w:top w:val="none" w:sz="0" w:space="0" w:color="auto"/>
                                                <w:left w:val="none" w:sz="0" w:space="0" w:color="auto"/>
                                                <w:bottom w:val="none" w:sz="0" w:space="0" w:color="auto"/>
                                                <w:right w:val="none" w:sz="0" w:space="0" w:color="auto"/>
                                              </w:divBdr>
                                            </w:div>
                                            <w:div w:id="806162048">
                                              <w:marLeft w:val="0"/>
                                              <w:marRight w:val="0"/>
                                              <w:marTop w:val="0"/>
                                              <w:marBottom w:val="0"/>
                                              <w:divBdr>
                                                <w:top w:val="none" w:sz="0" w:space="0" w:color="auto"/>
                                                <w:left w:val="none" w:sz="0" w:space="0" w:color="auto"/>
                                                <w:bottom w:val="none" w:sz="0" w:space="0" w:color="auto"/>
                                                <w:right w:val="none" w:sz="0" w:space="0" w:color="auto"/>
                                              </w:divBdr>
                                            </w:div>
                                            <w:div w:id="1308362059">
                                              <w:marLeft w:val="0"/>
                                              <w:marRight w:val="0"/>
                                              <w:marTop w:val="0"/>
                                              <w:marBottom w:val="0"/>
                                              <w:divBdr>
                                                <w:top w:val="none" w:sz="0" w:space="0" w:color="auto"/>
                                                <w:left w:val="none" w:sz="0" w:space="0" w:color="auto"/>
                                                <w:bottom w:val="none" w:sz="0" w:space="0" w:color="auto"/>
                                                <w:right w:val="none" w:sz="0" w:space="0" w:color="auto"/>
                                              </w:divBdr>
                                            </w:div>
                                            <w:div w:id="1631859803">
                                              <w:marLeft w:val="0"/>
                                              <w:marRight w:val="0"/>
                                              <w:marTop w:val="0"/>
                                              <w:marBottom w:val="0"/>
                                              <w:divBdr>
                                                <w:top w:val="none" w:sz="0" w:space="0" w:color="auto"/>
                                                <w:left w:val="none" w:sz="0" w:space="0" w:color="auto"/>
                                                <w:bottom w:val="none" w:sz="0" w:space="0" w:color="auto"/>
                                                <w:right w:val="none" w:sz="0" w:space="0" w:color="auto"/>
                                              </w:divBdr>
                                            </w:div>
                                            <w:div w:id="1696342819">
                                              <w:marLeft w:val="0"/>
                                              <w:marRight w:val="0"/>
                                              <w:marTop w:val="0"/>
                                              <w:marBottom w:val="0"/>
                                              <w:divBdr>
                                                <w:top w:val="none" w:sz="0" w:space="0" w:color="auto"/>
                                                <w:left w:val="none" w:sz="0" w:space="0" w:color="auto"/>
                                                <w:bottom w:val="none" w:sz="0" w:space="0" w:color="auto"/>
                                                <w:right w:val="none" w:sz="0" w:space="0" w:color="auto"/>
                                              </w:divBdr>
                                            </w:div>
                                            <w:div w:id="2025083986">
                                              <w:marLeft w:val="0"/>
                                              <w:marRight w:val="0"/>
                                              <w:marTop w:val="0"/>
                                              <w:marBottom w:val="0"/>
                                              <w:divBdr>
                                                <w:top w:val="none" w:sz="0" w:space="0" w:color="auto"/>
                                                <w:left w:val="none" w:sz="0" w:space="0" w:color="auto"/>
                                                <w:bottom w:val="none" w:sz="0" w:space="0" w:color="auto"/>
                                                <w:right w:val="none" w:sz="0" w:space="0" w:color="auto"/>
                                              </w:divBdr>
                                            </w:div>
                                            <w:div w:id="21287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0872">
              <w:marLeft w:val="0"/>
              <w:marRight w:val="0"/>
              <w:marTop w:val="0"/>
              <w:marBottom w:val="0"/>
              <w:divBdr>
                <w:top w:val="none" w:sz="0" w:space="0" w:color="auto"/>
                <w:left w:val="none" w:sz="0" w:space="0" w:color="auto"/>
                <w:bottom w:val="none" w:sz="0" w:space="0" w:color="auto"/>
                <w:right w:val="none" w:sz="0" w:space="0" w:color="auto"/>
              </w:divBdr>
            </w:div>
            <w:div w:id="1640378446">
              <w:marLeft w:val="0"/>
              <w:marRight w:val="0"/>
              <w:marTop w:val="0"/>
              <w:marBottom w:val="0"/>
              <w:divBdr>
                <w:top w:val="none" w:sz="0" w:space="0" w:color="auto"/>
                <w:left w:val="none" w:sz="0" w:space="0" w:color="auto"/>
                <w:bottom w:val="none" w:sz="0" w:space="0" w:color="auto"/>
                <w:right w:val="none" w:sz="0" w:space="0" w:color="auto"/>
              </w:divBdr>
            </w:div>
            <w:div w:id="1979720605">
              <w:marLeft w:val="0"/>
              <w:marRight w:val="0"/>
              <w:marTop w:val="0"/>
              <w:marBottom w:val="0"/>
              <w:divBdr>
                <w:top w:val="none" w:sz="0" w:space="0" w:color="auto"/>
                <w:left w:val="none" w:sz="0" w:space="0" w:color="auto"/>
                <w:bottom w:val="none" w:sz="0" w:space="0" w:color="auto"/>
                <w:right w:val="none" w:sz="0" w:space="0" w:color="auto"/>
              </w:divBdr>
            </w:div>
            <w:div w:id="2117091380">
              <w:marLeft w:val="0"/>
              <w:marRight w:val="0"/>
              <w:marTop w:val="0"/>
              <w:marBottom w:val="0"/>
              <w:divBdr>
                <w:top w:val="none" w:sz="0" w:space="0" w:color="auto"/>
                <w:left w:val="none" w:sz="0" w:space="0" w:color="auto"/>
                <w:bottom w:val="none" w:sz="0" w:space="0" w:color="auto"/>
                <w:right w:val="none" w:sz="0" w:space="0" w:color="auto"/>
              </w:divBdr>
            </w:div>
          </w:divsChild>
        </w:div>
        <w:div w:id="483745596">
          <w:marLeft w:val="0"/>
          <w:marRight w:val="0"/>
          <w:marTop w:val="0"/>
          <w:marBottom w:val="0"/>
          <w:divBdr>
            <w:top w:val="none" w:sz="0" w:space="0" w:color="auto"/>
            <w:left w:val="none" w:sz="0" w:space="0" w:color="auto"/>
            <w:bottom w:val="none" w:sz="0" w:space="0" w:color="auto"/>
            <w:right w:val="none" w:sz="0" w:space="0" w:color="auto"/>
          </w:divBdr>
          <w:divsChild>
            <w:div w:id="628635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313917">
                  <w:marLeft w:val="0"/>
                  <w:marRight w:val="0"/>
                  <w:marTop w:val="0"/>
                  <w:marBottom w:val="0"/>
                  <w:divBdr>
                    <w:top w:val="none" w:sz="0" w:space="0" w:color="auto"/>
                    <w:left w:val="none" w:sz="0" w:space="0" w:color="auto"/>
                    <w:bottom w:val="none" w:sz="0" w:space="0" w:color="auto"/>
                    <w:right w:val="none" w:sz="0" w:space="0" w:color="auto"/>
                  </w:divBdr>
                  <w:divsChild>
                    <w:div w:id="261187048">
                      <w:marLeft w:val="0"/>
                      <w:marRight w:val="0"/>
                      <w:marTop w:val="0"/>
                      <w:marBottom w:val="0"/>
                      <w:divBdr>
                        <w:top w:val="none" w:sz="0" w:space="0" w:color="auto"/>
                        <w:left w:val="none" w:sz="0" w:space="0" w:color="auto"/>
                        <w:bottom w:val="none" w:sz="0" w:space="0" w:color="auto"/>
                        <w:right w:val="none" w:sz="0" w:space="0" w:color="auto"/>
                      </w:divBdr>
                    </w:div>
                    <w:div w:id="413748951">
                      <w:marLeft w:val="0"/>
                      <w:marRight w:val="0"/>
                      <w:marTop w:val="0"/>
                      <w:marBottom w:val="0"/>
                      <w:divBdr>
                        <w:top w:val="none" w:sz="0" w:space="0" w:color="auto"/>
                        <w:left w:val="none" w:sz="0" w:space="0" w:color="auto"/>
                        <w:bottom w:val="none" w:sz="0" w:space="0" w:color="auto"/>
                        <w:right w:val="none" w:sz="0" w:space="0" w:color="auto"/>
                      </w:divBdr>
                    </w:div>
                    <w:div w:id="735057757">
                      <w:marLeft w:val="0"/>
                      <w:marRight w:val="0"/>
                      <w:marTop w:val="0"/>
                      <w:marBottom w:val="0"/>
                      <w:divBdr>
                        <w:top w:val="none" w:sz="0" w:space="0" w:color="auto"/>
                        <w:left w:val="none" w:sz="0" w:space="0" w:color="auto"/>
                        <w:bottom w:val="none" w:sz="0" w:space="0" w:color="auto"/>
                        <w:right w:val="none" w:sz="0" w:space="0" w:color="auto"/>
                      </w:divBdr>
                    </w:div>
                    <w:div w:id="932130297">
                      <w:marLeft w:val="0"/>
                      <w:marRight w:val="0"/>
                      <w:marTop w:val="0"/>
                      <w:marBottom w:val="0"/>
                      <w:divBdr>
                        <w:top w:val="none" w:sz="0" w:space="0" w:color="auto"/>
                        <w:left w:val="none" w:sz="0" w:space="0" w:color="auto"/>
                        <w:bottom w:val="none" w:sz="0" w:space="0" w:color="auto"/>
                        <w:right w:val="none" w:sz="0" w:space="0" w:color="auto"/>
                      </w:divBdr>
                    </w:div>
                    <w:div w:id="1033075363">
                      <w:marLeft w:val="0"/>
                      <w:marRight w:val="0"/>
                      <w:marTop w:val="0"/>
                      <w:marBottom w:val="0"/>
                      <w:divBdr>
                        <w:top w:val="none" w:sz="0" w:space="0" w:color="auto"/>
                        <w:left w:val="none" w:sz="0" w:space="0" w:color="auto"/>
                        <w:bottom w:val="none" w:sz="0" w:space="0" w:color="auto"/>
                        <w:right w:val="none" w:sz="0" w:space="0" w:color="auto"/>
                      </w:divBdr>
                    </w:div>
                    <w:div w:id="1075588197">
                      <w:marLeft w:val="0"/>
                      <w:marRight w:val="0"/>
                      <w:marTop w:val="0"/>
                      <w:marBottom w:val="0"/>
                      <w:divBdr>
                        <w:top w:val="none" w:sz="0" w:space="0" w:color="auto"/>
                        <w:left w:val="none" w:sz="0" w:space="0" w:color="auto"/>
                        <w:bottom w:val="none" w:sz="0" w:space="0" w:color="auto"/>
                        <w:right w:val="none" w:sz="0" w:space="0" w:color="auto"/>
                      </w:divBdr>
                    </w:div>
                    <w:div w:id="1078211274">
                      <w:marLeft w:val="0"/>
                      <w:marRight w:val="0"/>
                      <w:marTop w:val="0"/>
                      <w:marBottom w:val="0"/>
                      <w:divBdr>
                        <w:top w:val="none" w:sz="0" w:space="0" w:color="auto"/>
                        <w:left w:val="none" w:sz="0" w:space="0" w:color="auto"/>
                        <w:bottom w:val="none" w:sz="0" w:space="0" w:color="auto"/>
                        <w:right w:val="none" w:sz="0" w:space="0" w:color="auto"/>
                      </w:divBdr>
                    </w:div>
                    <w:div w:id="1149715212">
                      <w:marLeft w:val="0"/>
                      <w:marRight w:val="0"/>
                      <w:marTop w:val="0"/>
                      <w:marBottom w:val="0"/>
                      <w:divBdr>
                        <w:top w:val="none" w:sz="0" w:space="0" w:color="auto"/>
                        <w:left w:val="none" w:sz="0" w:space="0" w:color="auto"/>
                        <w:bottom w:val="none" w:sz="0" w:space="0" w:color="auto"/>
                        <w:right w:val="none" w:sz="0" w:space="0" w:color="auto"/>
                      </w:divBdr>
                    </w:div>
                    <w:div w:id="1248880687">
                      <w:marLeft w:val="0"/>
                      <w:marRight w:val="0"/>
                      <w:marTop w:val="0"/>
                      <w:marBottom w:val="0"/>
                      <w:divBdr>
                        <w:top w:val="none" w:sz="0" w:space="0" w:color="auto"/>
                        <w:left w:val="none" w:sz="0" w:space="0" w:color="auto"/>
                        <w:bottom w:val="none" w:sz="0" w:space="0" w:color="auto"/>
                        <w:right w:val="none" w:sz="0" w:space="0" w:color="auto"/>
                      </w:divBdr>
                    </w:div>
                    <w:div w:id="1281112641">
                      <w:marLeft w:val="0"/>
                      <w:marRight w:val="0"/>
                      <w:marTop w:val="0"/>
                      <w:marBottom w:val="0"/>
                      <w:divBdr>
                        <w:top w:val="none" w:sz="0" w:space="0" w:color="auto"/>
                        <w:left w:val="none" w:sz="0" w:space="0" w:color="auto"/>
                        <w:bottom w:val="none" w:sz="0" w:space="0" w:color="auto"/>
                        <w:right w:val="none" w:sz="0" w:space="0" w:color="auto"/>
                      </w:divBdr>
                    </w:div>
                    <w:div w:id="1321687879">
                      <w:marLeft w:val="0"/>
                      <w:marRight w:val="0"/>
                      <w:marTop w:val="0"/>
                      <w:marBottom w:val="0"/>
                      <w:divBdr>
                        <w:top w:val="none" w:sz="0" w:space="0" w:color="auto"/>
                        <w:left w:val="none" w:sz="0" w:space="0" w:color="auto"/>
                        <w:bottom w:val="none" w:sz="0" w:space="0" w:color="auto"/>
                        <w:right w:val="none" w:sz="0" w:space="0" w:color="auto"/>
                      </w:divBdr>
                    </w:div>
                    <w:div w:id="1478302844">
                      <w:marLeft w:val="0"/>
                      <w:marRight w:val="0"/>
                      <w:marTop w:val="0"/>
                      <w:marBottom w:val="0"/>
                      <w:divBdr>
                        <w:top w:val="none" w:sz="0" w:space="0" w:color="auto"/>
                        <w:left w:val="none" w:sz="0" w:space="0" w:color="auto"/>
                        <w:bottom w:val="none" w:sz="0" w:space="0" w:color="auto"/>
                        <w:right w:val="none" w:sz="0" w:space="0" w:color="auto"/>
                      </w:divBdr>
                    </w:div>
                    <w:div w:id="1511874201">
                      <w:marLeft w:val="0"/>
                      <w:marRight w:val="0"/>
                      <w:marTop w:val="0"/>
                      <w:marBottom w:val="0"/>
                      <w:divBdr>
                        <w:top w:val="none" w:sz="0" w:space="0" w:color="auto"/>
                        <w:left w:val="none" w:sz="0" w:space="0" w:color="auto"/>
                        <w:bottom w:val="none" w:sz="0" w:space="0" w:color="auto"/>
                        <w:right w:val="none" w:sz="0" w:space="0" w:color="auto"/>
                      </w:divBdr>
                      <w:divsChild>
                        <w:div w:id="1044982843">
                          <w:marLeft w:val="0"/>
                          <w:marRight w:val="0"/>
                          <w:marTop w:val="0"/>
                          <w:marBottom w:val="0"/>
                          <w:divBdr>
                            <w:top w:val="none" w:sz="0" w:space="0" w:color="auto"/>
                            <w:left w:val="none" w:sz="0" w:space="0" w:color="auto"/>
                            <w:bottom w:val="none" w:sz="0" w:space="0" w:color="auto"/>
                            <w:right w:val="none" w:sz="0" w:space="0" w:color="auto"/>
                          </w:divBdr>
                          <w:divsChild>
                            <w:div w:id="1604995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332470">
                                  <w:marLeft w:val="0"/>
                                  <w:marRight w:val="0"/>
                                  <w:marTop w:val="0"/>
                                  <w:marBottom w:val="0"/>
                                  <w:divBdr>
                                    <w:top w:val="none" w:sz="0" w:space="0" w:color="auto"/>
                                    <w:left w:val="none" w:sz="0" w:space="0" w:color="auto"/>
                                    <w:bottom w:val="none" w:sz="0" w:space="0" w:color="auto"/>
                                    <w:right w:val="none" w:sz="0" w:space="0" w:color="auto"/>
                                  </w:divBdr>
                                  <w:divsChild>
                                    <w:div w:id="52584256">
                                      <w:marLeft w:val="0"/>
                                      <w:marRight w:val="0"/>
                                      <w:marTop w:val="0"/>
                                      <w:marBottom w:val="0"/>
                                      <w:divBdr>
                                        <w:top w:val="none" w:sz="0" w:space="0" w:color="auto"/>
                                        <w:left w:val="none" w:sz="0" w:space="0" w:color="auto"/>
                                        <w:bottom w:val="none" w:sz="0" w:space="0" w:color="auto"/>
                                        <w:right w:val="none" w:sz="0" w:space="0" w:color="auto"/>
                                      </w:divBdr>
                                    </w:div>
                                    <w:div w:id="56904225">
                                      <w:marLeft w:val="0"/>
                                      <w:marRight w:val="0"/>
                                      <w:marTop w:val="0"/>
                                      <w:marBottom w:val="0"/>
                                      <w:divBdr>
                                        <w:top w:val="none" w:sz="0" w:space="0" w:color="auto"/>
                                        <w:left w:val="none" w:sz="0" w:space="0" w:color="auto"/>
                                        <w:bottom w:val="none" w:sz="0" w:space="0" w:color="auto"/>
                                        <w:right w:val="none" w:sz="0" w:space="0" w:color="auto"/>
                                      </w:divBdr>
                                    </w:div>
                                    <w:div w:id="512649135">
                                      <w:marLeft w:val="0"/>
                                      <w:marRight w:val="0"/>
                                      <w:marTop w:val="0"/>
                                      <w:marBottom w:val="0"/>
                                      <w:divBdr>
                                        <w:top w:val="none" w:sz="0" w:space="0" w:color="auto"/>
                                        <w:left w:val="none" w:sz="0" w:space="0" w:color="auto"/>
                                        <w:bottom w:val="none" w:sz="0" w:space="0" w:color="auto"/>
                                        <w:right w:val="none" w:sz="0" w:space="0" w:color="auto"/>
                                      </w:divBdr>
                                    </w:div>
                                    <w:div w:id="523248216">
                                      <w:marLeft w:val="0"/>
                                      <w:marRight w:val="0"/>
                                      <w:marTop w:val="0"/>
                                      <w:marBottom w:val="0"/>
                                      <w:divBdr>
                                        <w:top w:val="none" w:sz="0" w:space="0" w:color="auto"/>
                                        <w:left w:val="none" w:sz="0" w:space="0" w:color="auto"/>
                                        <w:bottom w:val="none" w:sz="0" w:space="0" w:color="auto"/>
                                        <w:right w:val="none" w:sz="0" w:space="0" w:color="auto"/>
                                      </w:divBdr>
                                    </w:div>
                                    <w:div w:id="631130237">
                                      <w:marLeft w:val="0"/>
                                      <w:marRight w:val="0"/>
                                      <w:marTop w:val="0"/>
                                      <w:marBottom w:val="0"/>
                                      <w:divBdr>
                                        <w:top w:val="none" w:sz="0" w:space="0" w:color="auto"/>
                                        <w:left w:val="none" w:sz="0" w:space="0" w:color="auto"/>
                                        <w:bottom w:val="none" w:sz="0" w:space="0" w:color="auto"/>
                                        <w:right w:val="none" w:sz="0" w:space="0" w:color="auto"/>
                                      </w:divBdr>
                                    </w:div>
                                    <w:div w:id="648939818">
                                      <w:marLeft w:val="0"/>
                                      <w:marRight w:val="0"/>
                                      <w:marTop w:val="0"/>
                                      <w:marBottom w:val="0"/>
                                      <w:divBdr>
                                        <w:top w:val="none" w:sz="0" w:space="0" w:color="auto"/>
                                        <w:left w:val="none" w:sz="0" w:space="0" w:color="auto"/>
                                        <w:bottom w:val="none" w:sz="0" w:space="0" w:color="auto"/>
                                        <w:right w:val="none" w:sz="0" w:space="0" w:color="auto"/>
                                      </w:divBdr>
                                    </w:div>
                                    <w:div w:id="653797151">
                                      <w:marLeft w:val="0"/>
                                      <w:marRight w:val="0"/>
                                      <w:marTop w:val="0"/>
                                      <w:marBottom w:val="0"/>
                                      <w:divBdr>
                                        <w:top w:val="none" w:sz="0" w:space="0" w:color="auto"/>
                                        <w:left w:val="none" w:sz="0" w:space="0" w:color="auto"/>
                                        <w:bottom w:val="none" w:sz="0" w:space="0" w:color="auto"/>
                                        <w:right w:val="none" w:sz="0" w:space="0" w:color="auto"/>
                                      </w:divBdr>
                                    </w:div>
                                    <w:div w:id="757948440">
                                      <w:marLeft w:val="0"/>
                                      <w:marRight w:val="0"/>
                                      <w:marTop w:val="0"/>
                                      <w:marBottom w:val="0"/>
                                      <w:divBdr>
                                        <w:top w:val="none" w:sz="0" w:space="0" w:color="auto"/>
                                        <w:left w:val="none" w:sz="0" w:space="0" w:color="auto"/>
                                        <w:bottom w:val="none" w:sz="0" w:space="0" w:color="auto"/>
                                        <w:right w:val="none" w:sz="0" w:space="0" w:color="auto"/>
                                      </w:divBdr>
                                    </w:div>
                                    <w:div w:id="1103065339">
                                      <w:marLeft w:val="0"/>
                                      <w:marRight w:val="0"/>
                                      <w:marTop w:val="0"/>
                                      <w:marBottom w:val="0"/>
                                      <w:divBdr>
                                        <w:top w:val="none" w:sz="0" w:space="0" w:color="auto"/>
                                        <w:left w:val="none" w:sz="0" w:space="0" w:color="auto"/>
                                        <w:bottom w:val="none" w:sz="0" w:space="0" w:color="auto"/>
                                        <w:right w:val="none" w:sz="0" w:space="0" w:color="auto"/>
                                      </w:divBdr>
                                    </w:div>
                                    <w:div w:id="1141461548">
                                      <w:marLeft w:val="0"/>
                                      <w:marRight w:val="0"/>
                                      <w:marTop w:val="0"/>
                                      <w:marBottom w:val="0"/>
                                      <w:divBdr>
                                        <w:top w:val="none" w:sz="0" w:space="0" w:color="auto"/>
                                        <w:left w:val="none" w:sz="0" w:space="0" w:color="auto"/>
                                        <w:bottom w:val="none" w:sz="0" w:space="0" w:color="auto"/>
                                        <w:right w:val="none" w:sz="0" w:space="0" w:color="auto"/>
                                      </w:divBdr>
                                    </w:div>
                                    <w:div w:id="1223756570">
                                      <w:marLeft w:val="0"/>
                                      <w:marRight w:val="0"/>
                                      <w:marTop w:val="0"/>
                                      <w:marBottom w:val="0"/>
                                      <w:divBdr>
                                        <w:top w:val="none" w:sz="0" w:space="0" w:color="auto"/>
                                        <w:left w:val="none" w:sz="0" w:space="0" w:color="auto"/>
                                        <w:bottom w:val="none" w:sz="0" w:space="0" w:color="auto"/>
                                        <w:right w:val="none" w:sz="0" w:space="0" w:color="auto"/>
                                      </w:divBdr>
                                    </w:div>
                                    <w:div w:id="1682001489">
                                      <w:marLeft w:val="0"/>
                                      <w:marRight w:val="0"/>
                                      <w:marTop w:val="0"/>
                                      <w:marBottom w:val="0"/>
                                      <w:divBdr>
                                        <w:top w:val="none" w:sz="0" w:space="0" w:color="auto"/>
                                        <w:left w:val="none" w:sz="0" w:space="0" w:color="auto"/>
                                        <w:bottom w:val="none" w:sz="0" w:space="0" w:color="auto"/>
                                        <w:right w:val="none" w:sz="0" w:space="0" w:color="auto"/>
                                      </w:divBdr>
                                    </w:div>
                                    <w:div w:id="1763331990">
                                      <w:marLeft w:val="0"/>
                                      <w:marRight w:val="0"/>
                                      <w:marTop w:val="0"/>
                                      <w:marBottom w:val="0"/>
                                      <w:divBdr>
                                        <w:top w:val="none" w:sz="0" w:space="0" w:color="auto"/>
                                        <w:left w:val="none" w:sz="0" w:space="0" w:color="auto"/>
                                        <w:bottom w:val="none" w:sz="0" w:space="0" w:color="auto"/>
                                        <w:right w:val="none" w:sz="0" w:space="0" w:color="auto"/>
                                      </w:divBdr>
                                    </w:div>
                                    <w:div w:id="1786271284">
                                      <w:marLeft w:val="0"/>
                                      <w:marRight w:val="0"/>
                                      <w:marTop w:val="0"/>
                                      <w:marBottom w:val="0"/>
                                      <w:divBdr>
                                        <w:top w:val="none" w:sz="0" w:space="0" w:color="auto"/>
                                        <w:left w:val="none" w:sz="0" w:space="0" w:color="auto"/>
                                        <w:bottom w:val="none" w:sz="0" w:space="0" w:color="auto"/>
                                        <w:right w:val="none" w:sz="0" w:space="0" w:color="auto"/>
                                      </w:divBdr>
                                    </w:div>
                                    <w:div w:id="2010938874">
                                      <w:marLeft w:val="0"/>
                                      <w:marRight w:val="0"/>
                                      <w:marTop w:val="0"/>
                                      <w:marBottom w:val="0"/>
                                      <w:divBdr>
                                        <w:top w:val="none" w:sz="0" w:space="0" w:color="auto"/>
                                        <w:left w:val="none" w:sz="0" w:space="0" w:color="auto"/>
                                        <w:bottom w:val="none" w:sz="0" w:space="0" w:color="auto"/>
                                        <w:right w:val="none" w:sz="0" w:space="0" w:color="auto"/>
                                      </w:divBdr>
                                    </w:div>
                                    <w:div w:id="20532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9709">
      <w:bodyDiv w:val="1"/>
      <w:marLeft w:val="0"/>
      <w:marRight w:val="0"/>
      <w:marTop w:val="0"/>
      <w:marBottom w:val="0"/>
      <w:divBdr>
        <w:top w:val="none" w:sz="0" w:space="0" w:color="auto"/>
        <w:left w:val="none" w:sz="0" w:space="0" w:color="auto"/>
        <w:bottom w:val="none" w:sz="0" w:space="0" w:color="auto"/>
        <w:right w:val="none" w:sz="0" w:space="0" w:color="auto"/>
      </w:divBdr>
      <w:divsChild>
        <w:div w:id="19018840">
          <w:marLeft w:val="0"/>
          <w:marRight w:val="0"/>
          <w:marTop w:val="0"/>
          <w:marBottom w:val="0"/>
          <w:divBdr>
            <w:top w:val="none" w:sz="0" w:space="0" w:color="auto"/>
            <w:left w:val="none" w:sz="0" w:space="0" w:color="auto"/>
            <w:bottom w:val="none" w:sz="0" w:space="0" w:color="auto"/>
            <w:right w:val="none" w:sz="0" w:space="0" w:color="auto"/>
          </w:divBdr>
          <w:divsChild>
            <w:div w:id="18284707">
              <w:marLeft w:val="0"/>
              <w:marRight w:val="0"/>
              <w:marTop w:val="0"/>
              <w:marBottom w:val="0"/>
              <w:divBdr>
                <w:top w:val="none" w:sz="0" w:space="0" w:color="auto"/>
                <w:left w:val="none" w:sz="0" w:space="0" w:color="auto"/>
                <w:bottom w:val="none" w:sz="0" w:space="0" w:color="auto"/>
                <w:right w:val="none" w:sz="0" w:space="0" w:color="auto"/>
              </w:divBdr>
            </w:div>
            <w:div w:id="232351544">
              <w:marLeft w:val="0"/>
              <w:marRight w:val="0"/>
              <w:marTop w:val="0"/>
              <w:marBottom w:val="0"/>
              <w:divBdr>
                <w:top w:val="none" w:sz="0" w:space="0" w:color="auto"/>
                <w:left w:val="none" w:sz="0" w:space="0" w:color="auto"/>
                <w:bottom w:val="none" w:sz="0" w:space="0" w:color="auto"/>
                <w:right w:val="none" w:sz="0" w:space="0" w:color="auto"/>
              </w:divBdr>
              <w:divsChild>
                <w:div w:id="971639279">
                  <w:marLeft w:val="0"/>
                  <w:marRight w:val="0"/>
                  <w:marTop w:val="0"/>
                  <w:marBottom w:val="0"/>
                  <w:divBdr>
                    <w:top w:val="none" w:sz="0" w:space="0" w:color="auto"/>
                    <w:left w:val="none" w:sz="0" w:space="0" w:color="auto"/>
                    <w:bottom w:val="none" w:sz="0" w:space="0" w:color="auto"/>
                    <w:right w:val="none" w:sz="0" w:space="0" w:color="auto"/>
                  </w:divBdr>
                  <w:divsChild>
                    <w:div w:id="1236429676">
                      <w:marLeft w:val="0"/>
                      <w:marRight w:val="0"/>
                      <w:marTop w:val="0"/>
                      <w:marBottom w:val="0"/>
                      <w:divBdr>
                        <w:top w:val="none" w:sz="0" w:space="0" w:color="auto"/>
                        <w:left w:val="none" w:sz="0" w:space="0" w:color="auto"/>
                        <w:bottom w:val="none" w:sz="0" w:space="0" w:color="auto"/>
                        <w:right w:val="none" w:sz="0" w:space="0" w:color="auto"/>
                      </w:divBdr>
                      <w:divsChild>
                        <w:div w:id="518593266">
                          <w:marLeft w:val="0"/>
                          <w:marRight w:val="0"/>
                          <w:marTop w:val="0"/>
                          <w:marBottom w:val="0"/>
                          <w:divBdr>
                            <w:top w:val="none" w:sz="0" w:space="0" w:color="auto"/>
                            <w:left w:val="none" w:sz="0" w:space="0" w:color="auto"/>
                            <w:bottom w:val="none" w:sz="0" w:space="0" w:color="auto"/>
                            <w:right w:val="none" w:sz="0" w:space="0" w:color="auto"/>
                          </w:divBdr>
                          <w:divsChild>
                            <w:div w:id="222832733">
                              <w:marLeft w:val="0"/>
                              <w:marRight w:val="0"/>
                              <w:marTop w:val="0"/>
                              <w:marBottom w:val="0"/>
                              <w:divBdr>
                                <w:top w:val="none" w:sz="0" w:space="0" w:color="auto"/>
                                <w:left w:val="none" w:sz="0" w:space="0" w:color="auto"/>
                                <w:bottom w:val="none" w:sz="0" w:space="0" w:color="auto"/>
                                <w:right w:val="none" w:sz="0" w:space="0" w:color="auto"/>
                              </w:divBdr>
                              <w:divsChild>
                                <w:div w:id="1294141828">
                                  <w:marLeft w:val="0"/>
                                  <w:marRight w:val="0"/>
                                  <w:marTop w:val="0"/>
                                  <w:marBottom w:val="0"/>
                                  <w:divBdr>
                                    <w:top w:val="none" w:sz="0" w:space="0" w:color="auto"/>
                                    <w:left w:val="none" w:sz="0" w:space="0" w:color="auto"/>
                                    <w:bottom w:val="none" w:sz="0" w:space="0" w:color="auto"/>
                                    <w:right w:val="none" w:sz="0" w:space="0" w:color="auto"/>
                                  </w:divBdr>
                                  <w:divsChild>
                                    <w:div w:id="643969286">
                                      <w:marLeft w:val="0"/>
                                      <w:marRight w:val="0"/>
                                      <w:marTop w:val="0"/>
                                      <w:marBottom w:val="0"/>
                                      <w:divBdr>
                                        <w:top w:val="none" w:sz="0" w:space="0" w:color="auto"/>
                                        <w:left w:val="none" w:sz="0" w:space="0" w:color="auto"/>
                                        <w:bottom w:val="none" w:sz="0" w:space="0" w:color="auto"/>
                                        <w:right w:val="none" w:sz="0" w:space="0" w:color="auto"/>
                                      </w:divBdr>
                                      <w:divsChild>
                                        <w:div w:id="790322962">
                                          <w:marLeft w:val="0"/>
                                          <w:marRight w:val="0"/>
                                          <w:marTop w:val="0"/>
                                          <w:marBottom w:val="0"/>
                                          <w:divBdr>
                                            <w:top w:val="none" w:sz="0" w:space="0" w:color="auto"/>
                                            <w:left w:val="none" w:sz="0" w:space="0" w:color="auto"/>
                                            <w:bottom w:val="none" w:sz="0" w:space="0" w:color="auto"/>
                                            <w:right w:val="none" w:sz="0" w:space="0" w:color="auto"/>
                                          </w:divBdr>
                                        </w:div>
                                        <w:div w:id="962687008">
                                          <w:marLeft w:val="0"/>
                                          <w:marRight w:val="0"/>
                                          <w:marTop w:val="0"/>
                                          <w:marBottom w:val="0"/>
                                          <w:divBdr>
                                            <w:top w:val="none" w:sz="0" w:space="0" w:color="auto"/>
                                            <w:left w:val="none" w:sz="0" w:space="0" w:color="auto"/>
                                            <w:bottom w:val="none" w:sz="0" w:space="0" w:color="auto"/>
                                            <w:right w:val="none" w:sz="0" w:space="0" w:color="auto"/>
                                          </w:divBdr>
                                        </w:div>
                                        <w:div w:id="1152480842">
                                          <w:marLeft w:val="0"/>
                                          <w:marRight w:val="0"/>
                                          <w:marTop w:val="0"/>
                                          <w:marBottom w:val="0"/>
                                          <w:divBdr>
                                            <w:top w:val="none" w:sz="0" w:space="0" w:color="auto"/>
                                            <w:left w:val="none" w:sz="0" w:space="0" w:color="auto"/>
                                            <w:bottom w:val="none" w:sz="0" w:space="0" w:color="auto"/>
                                            <w:right w:val="none" w:sz="0" w:space="0" w:color="auto"/>
                                          </w:divBdr>
                                          <w:divsChild>
                                            <w:div w:id="917447551">
                                              <w:marLeft w:val="0"/>
                                              <w:marRight w:val="0"/>
                                              <w:marTop w:val="0"/>
                                              <w:marBottom w:val="0"/>
                                              <w:divBdr>
                                                <w:top w:val="none" w:sz="0" w:space="0" w:color="auto"/>
                                                <w:left w:val="none" w:sz="0" w:space="0" w:color="auto"/>
                                                <w:bottom w:val="none" w:sz="0" w:space="0" w:color="auto"/>
                                                <w:right w:val="none" w:sz="0" w:space="0" w:color="auto"/>
                                              </w:divBdr>
                                            </w:div>
                                            <w:div w:id="1281186748">
                                              <w:marLeft w:val="0"/>
                                              <w:marRight w:val="0"/>
                                              <w:marTop w:val="0"/>
                                              <w:marBottom w:val="0"/>
                                              <w:divBdr>
                                                <w:top w:val="none" w:sz="0" w:space="0" w:color="auto"/>
                                                <w:left w:val="none" w:sz="0" w:space="0" w:color="auto"/>
                                                <w:bottom w:val="none" w:sz="0" w:space="0" w:color="auto"/>
                                                <w:right w:val="none" w:sz="0" w:space="0" w:color="auto"/>
                                              </w:divBdr>
                                            </w:div>
                                            <w:div w:id="1283535931">
                                              <w:marLeft w:val="0"/>
                                              <w:marRight w:val="0"/>
                                              <w:marTop w:val="0"/>
                                              <w:marBottom w:val="0"/>
                                              <w:divBdr>
                                                <w:top w:val="none" w:sz="0" w:space="0" w:color="auto"/>
                                                <w:left w:val="none" w:sz="0" w:space="0" w:color="auto"/>
                                                <w:bottom w:val="none" w:sz="0" w:space="0" w:color="auto"/>
                                                <w:right w:val="none" w:sz="0" w:space="0" w:color="auto"/>
                                              </w:divBdr>
                                            </w:div>
                                            <w:div w:id="1554273217">
                                              <w:marLeft w:val="0"/>
                                              <w:marRight w:val="0"/>
                                              <w:marTop w:val="0"/>
                                              <w:marBottom w:val="0"/>
                                              <w:divBdr>
                                                <w:top w:val="none" w:sz="0" w:space="0" w:color="auto"/>
                                                <w:left w:val="none" w:sz="0" w:space="0" w:color="auto"/>
                                                <w:bottom w:val="none" w:sz="0" w:space="0" w:color="auto"/>
                                                <w:right w:val="none" w:sz="0" w:space="0" w:color="auto"/>
                                              </w:divBdr>
                                            </w:div>
                                            <w:div w:id="1666861485">
                                              <w:marLeft w:val="0"/>
                                              <w:marRight w:val="0"/>
                                              <w:marTop w:val="0"/>
                                              <w:marBottom w:val="0"/>
                                              <w:divBdr>
                                                <w:top w:val="none" w:sz="0" w:space="0" w:color="auto"/>
                                                <w:left w:val="none" w:sz="0" w:space="0" w:color="auto"/>
                                                <w:bottom w:val="none" w:sz="0" w:space="0" w:color="auto"/>
                                                <w:right w:val="none" w:sz="0" w:space="0" w:color="auto"/>
                                              </w:divBdr>
                                            </w:div>
                                            <w:div w:id="1750957677">
                                              <w:marLeft w:val="0"/>
                                              <w:marRight w:val="0"/>
                                              <w:marTop w:val="0"/>
                                              <w:marBottom w:val="0"/>
                                              <w:divBdr>
                                                <w:top w:val="none" w:sz="0" w:space="0" w:color="auto"/>
                                                <w:left w:val="none" w:sz="0" w:space="0" w:color="auto"/>
                                                <w:bottom w:val="none" w:sz="0" w:space="0" w:color="auto"/>
                                                <w:right w:val="none" w:sz="0" w:space="0" w:color="auto"/>
                                              </w:divBdr>
                                            </w:div>
                                            <w:div w:id="1883134320">
                                              <w:marLeft w:val="0"/>
                                              <w:marRight w:val="0"/>
                                              <w:marTop w:val="0"/>
                                              <w:marBottom w:val="0"/>
                                              <w:divBdr>
                                                <w:top w:val="none" w:sz="0" w:space="0" w:color="auto"/>
                                                <w:left w:val="none" w:sz="0" w:space="0" w:color="auto"/>
                                                <w:bottom w:val="none" w:sz="0" w:space="0" w:color="auto"/>
                                                <w:right w:val="none" w:sz="0" w:space="0" w:color="auto"/>
                                              </w:divBdr>
                                            </w:div>
                                            <w:div w:id="21437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96631">
              <w:marLeft w:val="0"/>
              <w:marRight w:val="0"/>
              <w:marTop w:val="0"/>
              <w:marBottom w:val="0"/>
              <w:divBdr>
                <w:top w:val="none" w:sz="0" w:space="0" w:color="auto"/>
                <w:left w:val="none" w:sz="0" w:space="0" w:color="auto"/>
                <w:bottom w:val="none" w:sz="0" w:space="0" w:color="auto"/>
                <w:right w:val="none" w:sz="0" w:space="0" w:color="auto"/>
              </w:divBdr>
            </w:div>
            <w:div w:id="471942407">
              <w:marLeft w:val="0"/>
              <w:marRight w:val="0"/>
              <w:marTop w:val="0"/>
              <w:marBottom w:val="0"/>
              <w:divBdr>
                <w:top w:val="none" w:sz="0" w:space="0" w:color="auto"/>
                <w:left w:val="none" w:sz="0" w:space="0" w:color="auto"/>
                <w:bottom w:val="none" w:sz="0" w:space="0" w:color="auto"/>
                <w:right w:val="none" w:sz="0" w:space="0" w:color="auto"/>
              </w:divBdr>
            </w:div>
            <w:div w:id="661082014">
              <w:marLeft w:val="0"/>
              <w:marRight w:val="0"/>
              <w:marTop w:val="0"/>
              <w:marBottom w:val="0"/>
              <w:divBdr>
                <w:top w:val="none" w:sz="0" w:space="0" w:color="auto"/>
                <w:left w:val="none" w:sz="0" w:space="0" w:color="auto"/>
                <w:bottom w:val="none" w:sz="0" w:space="0" w:color="auto"/>
                <w:right w:val="none" w:sz="0" w:space="0" w:color="auto"/>
              </w:divBdr>
            </w:div>
            <w:div w:id="736057449">
              <w:marLeft w:val="0"/>
              <w:marRight w:val="0"/>
              <w:marTop w:val="0"/>
              <w:marBottom w:val="0"/>
              <w:divBdr>
                <w:top w:val="none" w:sz="0" w:space="0" w:color="auto"/>
                <w:left w:val="none" w:sz="0" w:space="0" w:color="auto"/>
                <w:bottom w:val="none" w:sz="0" w:space="0" w:color="auto"/>
                <w:right w:val="none" w:sz="0" w:space="0" w:color="auto"/>
              </w:divBdr>
            </w:div>
            <w:div w:id="815226460">
              <w:marLeft w:val="0"/>
              <w:marRight w:val="0"/>
              <w:marTop w:val="0"/>
              <w:marBottom w:val="0"/>
              <w:divBdr>
                <w:top w:val="none" w:sz="0" w:space="0" w:color="auto"/>
                <w:left w:val="none" w:sz="0" w:space="0" w:color="auto"/>
                <w:bottom w:val="none" w:sz="0" w:space="0" w:color="auto"/>
                <w:right w:val="none" w:sz="0" w:space="0" w:color="auto"/>
              </w:divBdr>
            </w:div>
            <w:div w:id="1265380646">
              <w:marLeft w:val="0"/>
              <w:marRight w:val="0"/>
              <w:marTop w:val="0"/>
              <w:marBottom w:val="0"/>
              <w:divBdr>
                <w:top w:val="none" w:sz="0" w:space="0" w:color="auto"/>
                <w:left w:val="none" w:sz="0" w:space="0" w:color="auto"/>
                <w:bottom w:val="none" w:sz="0" w:space="0" w:color="auto"/>
                <w:right w:val="none" w:sz="0" w:space="0" w:color="auto"/>
              </w:divBdr>
            </w:div>
            <w:div w:id="1282877538">
              <w:marLeft w:val="0"/>
              <w:marRight w:val="0"/>
              <w:marTop w:val="0"/>
              <w:marBottom w:val="0"/>
              <w:divBdr>
                <w:top w:val="none" w:sz="0" w:space="0" w:color="auto"/>
                <w:left w:val="none" w:sz="0" w:space="0" w:color="auto"/>
                <w:bottom w:val="none" w:sz="0" w:space="0" w:color="auto"/>
                <w:right w:val="none" w:sz="0" w:space="0" w:color="auto"/>
              </w:divBdr>
            </w:div>
            <w:div w:id="1387220602">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sChild>
                <w:div w:id="1682662382">
                  <w:marLeft w:val="0"/>
                  <w:marRight w:val="0"/>
                  <w:marTop w:val="0"/>
                  <w:marBottom w:val="0"/>
                  <w:divBdr>
                    <w:top w:val="none" w:sz="0" w:space="0" w:color="auto"/>
                    <w:left w:val="none" w:sz="0" w:space="0" w:color="auto"/>
                    <w:bottom w:val="none" w:sz="0" w:space="0" w:color="auto"/>
                    <w:right w:val="none" w:sz="0" w:space="0" w:color="auto"/>
                  </w:divBdr>
                </w:div>
              </w:divsChild>
            </w:div>
            <w:div w:id="1670019399">
              <w:marLeft w:val="0"/>
              <w:marRight w:val="0"/>
              <w:marTop w:val="0"/>
              <w:marBottom w:val="0"/>
              <w:divBdr>
                <w:top w:val="none" w:sz="0" w:space="0" w:color="auto"/>
                <w:left w:val="none" w:sz="0" w:space="0" w:color="auto"/>
                <w:bottom w:val="none" w:sz="0" w:space="0" w:color="auto"/>
                <w:right w:val="none" w:sz="0" w:space="0" w:color="auto"/>
              </w:divBdr>
            </w:div>
            <w:div w:id="1822967788">
              <w:marLeft w:val="0"/>
              <w:marRight w:val="0"/>
              <w:marTop w:val="0"/>
              <w:marBottom w:val="0"/>
              <w:divBdr>
                <w:top w:val="none" w:sz="0" w:space="0" w:color="auto"/>
                <w:left w:val="none" w:sz="0" w:space="0" w:color="auto"/>
                <w:bottom w:val="none" w:sz="0" w:space="0" w:color="auto"/>
                <w:right w:val="none" w:sz="0" w:space="0" w:color="auto"/>
              </w:divBdr>
              <w:divsChild>
                <w:div w:id="2098207085">
                  <w:marLeft w:val="0"/>
                  <w:marRight w:val="0"/>
                  <w:marTop w:val="0"/>
                  <w:marBottom w:val="0"/>
                  <w:divBdr>
                    <w:top w:val="none" w:sz="0" w:space="0" w:color="auto"/>
                    <w:left w:val="none" w:sz="0" w:space="0" w:color="auto"/>
                    <w:bottom w:val="none" w:sz="0" w:space="0" w:color="auto"/>
                    <w:right w:val="none" w:sz="0" w:space="0" w:color="auto"/>
                  </w:divBdr>
                </w:div>
              </w:divsChild>
            </w:div>
            <w:div w:id="1978686316">
              <w:marLeft w:val="0"/>
              <w:marRight w:val="0"/>
              <w:marTop w:val="0"/>
              <w:marBottom w:val="0"/>
              <w:divBdr>
                <w:top w:val="none" w:sz="0" w:space="0" w:color="auto"/>
                <w:left w:val="none" w:sz="0" w:space="0" w:color="auto"/>
                <w:bottom w:val="none" w:sz="0" w:space="0" w:color="auto"/>
                <w:right w:val="none" w:sz="0" w:space="0" w:color="auto"/>
              </w:divBdr>
            </w:div>
            <w:div w:id="2014867520">
              <w:marLeft w:val="0"/>
              <w:marRight w:val="0"/>
              <w:marTop w:val="0"/>
              <w:marBottom w:val="0"/>
              <w:divBdr>
                <w:top w:val="none" w:sz="0" w:space="0" w:color="auto"/>
                <w:left w:val="none" w:sz="0" w:space="0" w:color="auto"/>
                <w:bottom w:val="none" w:sz="0" w:space="0" w:color="auto"/>
                <w:right w:val="none" w:sz="0" w:space="0" w:color="auto"/>
              </w:divBdr>
            </w:div>
            <w:div w:id="2097944448">
              <w:marLeft w:val="0"/>
              <w:marRight w:val="0"/>
              <w:marTop w:val="0"/>
              <w:marBottom w:val="0"/>
              <w:divBdr>
                <w:top w:val="none" w:sz="0" w:space="0" w:color="auto"/>
                <w:left w:val="none" w:sz="0" w:space="0" w:color="auto"/>
                <w:bottom w:val="none" w:sz="0" w:space="0" w:color="auto"/>
                <w:right w:val="none" w:sz="0" w:space="0" w:color="auto"/>
              </w:divBdr>
            </w:div>
          </w:divsChild>
        </w:div>
        <w:div w:id="929195760">
          <w:marLeft w:val="0"/>
          <w:marRight w:val="0"/>
          <w:marTop w:val="0"/>
          <w:marBottom w:val="0"/>
          <w:divBdr>
            <w:top w:val="none" w:sz="0" w:space="0" w:color="auto"/>
            <w:left w:val="none" w:sz="0" w:space="0" w:color="auto"/>
            <w:bottom w:val="none" w:sz="0" w:space="0" w:color="auto"/>
            <w:right w:val="none" w:sz="0" w:space="0" w:color="auto"/>
          </w:divBdr>
          <w:divsChild>
            <w:div w:id="1015419803">
              <w:marLeft w:val="0"/>
              <w:marRight w:val="0"/>
              <w:marTop w:val="0"/>
              <w:marBottom w:val="0"/>
              <w:divBdr>
                <w:top w:val="none" w:sz="0" w:space="0" w:color="auto"/>
                <w:left w:val="none" w:sz="0" w:space="0" w:color="auto"/>
                <w:bottom w:val="none" w:sz="0" w:space="0" w:color="auto"/>
                <w:right w:val="none" w:sz="0" w:space="0" w:color="auto"/>
              </w:divBdr>
            </w:div>
            <w:div w:id="2051224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743893">
                  <w:marLeft w:val="0"/>
                  <w:marRight w:val="0"/>
                  <w:marTop w:val="0"/>
                  <w:marBottom w:val="0"/>
                  <w:divBdr>
                    <w:top w:val="none" w:sz="0" w:space="0" w:color="auto"/>
                    <w:left w:val="none" w:sz="0" w:space="0" w:color="auto"/>
                    <w:bottom w:val="none" w:sz="0" w:space="0" w:color="auto"/>
                    <w:right w:val="none" w:sz="0" w:space="0" w:color="auto"/>
                  </w:divBdr>
                  <w:divsChild>
                    <w:div w:id="3289424">
                      <w:marLeft w:val="0"/>
                      <w:marRight w:val="0"/>
                      <w:marTop w:val="0"/>
                      <w:marBottom w:val="0"/>
                      <w:divBdr>
                        <w:top w:val="none" w:sz="0" w:space="0" w:color="auto"/>
                        <w:left w:val="none" w:sz="0" w:space="0" w:color="auto"/>
                        <w:bottom w:val="none" w:sz="0" w:space="0" w:color="auto"/>
                        <w:right w:val="none" w:sz="0" w:space="0" w:color="auto"/>
                      </w:divBdr>
                    </w:div>
                    <w:div w:id="688144065">
                      <w:marLeft w:val="0"/>
                      <w:marRight w:val="0"/>
                      <w:marTop w:val="0"/>
                      <w:marBottom w:val="0"/>
                      <w:divBdr>
                        <w:top w:val="none" w:sz="0" w:space="0" w:color="auto"/>
                        <w:left w:val="none" w:sz="0" w:space="0" w:color="auto"/>
                        <w:bottom w:val="none" w:sz="0" w:space="0" w:color="auto"/>
                        <w:right w:val="none" w:sz="0" w:space="0" w:color="auto"/>
                      </w:divBdr>
                    </w:div>
                    <w:div w:id="691301216">
                      <w:marLeft w:val="0"/>
                      <w:marRight w:val="0"/>
                      <w:marTop w:val="0"/>
                      <w:marBottom w:val="0"/>
                      <w:divBdr>
                        <w:top w:val="none" w:sz="0" w:space="0" w:color="auto"/>
                        <w:left w:val="none" w:sz="0" w:space="0" w:color="auto"/>
                        <w:bottom w:val="none" w:sz="0" w:space="0" w:color="auto"/>
                        <w:right w:val="none" w:sz="0" w:space="0" w:color="auto"/>
                      </w:divBdr>
                    </w:div>
                    <w:div w:id="796797444">
                      <w:marLeft w:val="0"/>
                      <w:marRight w:val="0"/>
                      <w:marTop w:val="0"/>
                      <w:marBottom w:val="0"/>
                      <w:divBdr>
                        <w:top w:val="none" w:sz="0" w:space="0" w:color="auto"/>
                        <w:left w:val="none" w:sz="0" w:space="0" w:color="auto"/>
                        <w:bottom w:val="none" w:sz="0" w:space="0" w:color="auto"/>
                        <w:right w:val="none" w:sz="0" w:space="0" w:color="auto"/>
                      </w:divBdr>
                    </w:div>
                    <w:div w:id="887110634">
                      <w:marLeft w:val="0"/>
                      <w:marRight w:val="0"/>
                      <w:marTop w:val="0"/>
                      <w:marBottom w:val="0"/>
                      <w:divBdr>
                        <w:top w:val="none" w:sz="0" w:space="0" w:color="auto"/>
                        <w:left w:val="none" w:sz="0" w:space="0" w:color="auto"/>
                        <w:bottom w:val="none" w:sz="0" w:space="0" w:color="auto"/>
                        <w:right w:val="none" w:sz="0" w:space="0" w:color="auto"/>
                      </w:divBdr>
                    </w:div>
                    <w:div w:id="975838802">
                      <w:marLeft w:val="0"/>
                      <w:marRight w:val="0"/>
                      <w:marTop w:val="0"/>
                      <w:marBottom w:val="0"/>
                      <w:divBdr>
                        <w:top w:val="none" w:sz="0" w:space="0" w:color="auto"/>
                        <w:left w:val="none" w:sz="0" w:space="0" w:color="auto"/>
                        <w:bottom w:val="none" w:sz="0" w:space="0" w:color="auto"/>
                        <w:right w:val="none" w:sz="0" w:space="0" w:color="auto"/>
                      </w:divBdr>
                    </w:div>
                    <w:div w:id="1285040710">
                      <w:marLeft w:val="0"/>
                      <w:marRight w:val="0"/>
                      <w:marTop w:val="0"/>
                      <w:marBottom w:val="0"/>
                      <w:divBdr>
                        <w:top w:val="none" w:sz="0" w:space="0" w:color="auto"/>
                        <w:left w:val="none" w:sz="0" w:space="0" w:color="auto"/>
                        <w:bottom w:val="none" w:sz="0" w:space="0" w:color="auto"/>
                        <w:right w:val="none" w:sz="0" w:space="0" w:color="auto"/>
                      </w:divBdr>
                      <w:divsChild>
                        <w:div w:id="705182553">
                          <w:marLeft w:val="0"/>
                          <w:marRight w:val="0"/>
                          <w:marTop w:val="0"/>
                          <w:marBottom w:val="0"/>
                          <w:divBdr>
                            <w:top w:val="none" w:sz="0" w:space="0" w:color="auto"/>
                            <w:left w:val="none" w:sz="0" w:space="0" w:color="auto"/>
                            <w:bottom w:val="none" w:sz="0" w:space="0" w:color="auto"/>
                            <w:right w:val="none" w:sz="0" w:space="0" w:color="auto"/>
                          </w:divBdr>
                          <w:divsChild>
                            <w:div w:id="535580923">
                              <w:marLeft w:val="0"/>
                              <w:marRight w:val="0"/>
                              <w:marTop w:val="0"/>
                              <w:marBottom w:val="0"/>
                              <w:divBdr>
                                <w:top w:val="none" w:sz="0" w:space="0" w:color="auto"/>
                                <w:left w:val="none" w:sz="0" w:space="0" w:color="auto"/>
                                <w:bottom w:val="none" w:sz="0" w:space="0" w:color="auto"/>
                                <w:right w:val="none" w:sz="0" w:space="0" w:color="auto"/>
                              </w:divBdr>
                            </w:div>
                            <w:div w:id="1522936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181289">
                                  <w:marLeft w:val="0"/>
                                  <w:marRight w:val="0"/>
                                  <w:marTop w:val="0"/>
                                  <w:marBottom w:val="0"/>
                                  <w:divBdr>
                                    <w:top w:val="none" w:sz="0" w:space="0" w:color="auto"/>
                                    <w:left w:val="none" w:sz="0" w:space="0" w:color="auto"/>
                                    <w:bottom w:val="none" w:sz="0" w:space="0" w:color="auto"/>
                                    <w:right w:val="none" w:sz="0" w:space="0" w:color="auto"/>
                                  </w:divBdr>
                                  <w:divsChild>
                                    <w:div w:id="58211687">
                                      <w:marLeft w:val="0"/>
                                      <w:marRight w:val="0"/>
                                      <w:marTop w:val="0"/>
                                      <w:marBottom w:val="0"/>
                                      <w:divBdr>
                                        <w:top w:val="none" w:sz="0" w:space="0" w:color="auto"/>
                                        <w:left w:val="none" w:sz="0" w:space="0" w:color="auto"/>
                                        <w:bottom w:val="none" w:sz="0" w:space="0" w:color="auto"/>
                                        <w:right w:val="none" w:sz="0" w:space="0" w:color="auto"/>
                                      </w:divBdr>
                                    </w:div>
                                    <w:div w:id="207188918">
                                      <w:marLeft w:val="0"/>
                                      <w:marRight w:val="0"/>
                                      <w:marTop w:val="0"/>
                                      <w:marBottom w:val="0"/>
                                      <w:divBdr>
                                        <w:top w:val="none" w:sz="0" w:space="0" w:color="auto"/>
                                        <w:left w:val="none" w:sz="0" w:space="0" w:color="auto"/>
                                        <w:bottom w:val="none" w:sz="0" w:space="0" w:color="auto"/>
                                        <w:right w:val="none" w:sz="0" w:space="0" w:color="auto"/>
                                      </w:divBdr>
                                    </w:div>
                                    <w:div w:id="630019703">
                                      <w:marLeft w:val="0"/>
                                      <w:marRight w:val="0"/>
                                      <w:marTop w:val="0"/>
                                      <w:marBottom w:val="0"/>
                                      <w:divBdr>
                                        <w:top w:val="none" w:sz="0" w:space="0" w:color="auto"/>
                                        <w:left w:val="none" w:sz="0" w:space="0" w:color="auto"/>
                                        <w:bottom w:val="none" w:sz="0" w:space="0" w:color="auto"/>
                                        <w:right w:val="none" w:sz="0" w:space="0" w:color="auto"/>
                                      </w:divBdr>
                                    </w:div>
                                    <w:div w:id="653991434">
                                      <w:marLeft w:val="0"/>
                                      <w:marRight w:val="0"/>
                                      <w:marTop w:val="0"/>
                                      <w:marBottom w:val="0"/>
                                      <w:divBdr>
                                        <w:top w:val="none" w:sz="0" w:space="0" w:color="auto"/>
                                        <w:left w:val="none" w:sz="0" w:space="0" w:color="auto"/>
                                        <w:bottom w:val="none" w:sz="0" w:space="0" w:color="auto"/>
                                        <w:right w:val="none" w:sz="0" w:space="0" w:color="auto"/>
                                      </w:divBdr>
                                    </w:div>
                                    <w:div w:id="661197561">
                                      <w:marLeft w:val="0"/>
                                      <w:marRight w:val="0"/>
                                      <w:marTop w:val="0"/>
                                      <w:marBottom w:val="0"/>
                                      <w:divBdr>
                                        <w:top w:val="none" w:sz="0" w:space="0" w:color="auto"/>
                                        <w:left w:val="none" w:sz="0" w:space="0" w:color="auto"/>
                                        <w:bottom w:val="none" w:sz="0" w:space="0" w:color="auto"/>
                                        <w:right w:val="none" w:sz="0" w:space="0" w:color="auto"/>
                                      </w:divBdr>
                                    </w:div>
                                    <w:div w:id="744837506">
                                      <w:marLeft w:val="0"/>
                                      <w:marRight w:val="0"/>
                                      <w:marTop w:val="0"/>
                                      <w:marBottom w:val="0"/>
                                      <w:divBdr>
                                        <w:top w:val="none" w:sz="0" w:space="0" w:color="auto"/>
                                        <w:left w:val="none" w:sz="0" w:space="0" w:color="auto"/>
                                        <w:bottom w:val="none" w:sz="0" w:space="0" w:color="auto"/>
                                        <w:right w:val="none" w:sz="0" w:space="0" w:color="auto"/>
                                      </w:divBdr>
                                    </w:div>
                                    <w:div w:id="847670518">
                                      <w:marLeft w:val="0"/>
                                      <w:marRight w:val="0"/>
                                      <w:marTop w:val="0"/>
                                      <w:marBottom w:val="0"/>
                                      <w:divBdr>
                                        <w:top w:val="none" w:sz="0" w:space="0" w:color="auto"/>
                                        <w:left w:val="none" w:sz="0" w:space="0" w:color="auto"/>
                                        <w:bottom w:val="none" w:sz="0" w:space="0" w:color="auto"/>
                                        <w:right w:val="none" w:sz="0" w:space="0" w:color="auto"/>
                                      </w:divBdr>
                                    </w:div>
                                    <w:div w:id="908422686">
                                      <w:marLeft w:val="0"/>
                                      <w:marRight w:val="0"/>
                                      <w:marTop w:val="0"/>
                                      <w:marBottom w:val="0"/>
                                      <w:divBdr>
                                        <w:top w:val="none" w:sz="0" w:space="0" w:color="auto"/>
                                        <w:left w:val="none" w:sz="0" w:space="0" w:color="auto"/>
                                        <w:bottom w:val="none" w:sz="0" w:space="0" w:color="auto"/>
                                        <w:right w:val="none" w:sz="0" w:space="0" w:color="auto"/>
                                      </w:divBdr>
                                    </w:div>
                                    <w:div w:id="997149260">
                                      <w:marLeft w:val="0"/>
                                      <w:marRight w:val="0"/>
                                      <w:marTop w:val="0"/>
                                      <w:marBottom w:val="0"/>
                                      <w:divBdr>
                                        <w:top w:val="none" w:sz="0" w:space="0" w:color="auto"/>
                                        <w:left w:val="none" w:sz="0" w:space="0" w:color="auto"/>
                                        <w:bottom w:val="none" w:sz="0" w:space="0" w:color="auto"/>
                                        <w:right w:val="none" w:sz="0" w:space="0" w:color="auto"/>
                                      </w:divBdr>
                                    </w:div>
                                    <w:div w:id="1166362693">
                                      <w:marLeft w:val="0"/>
                                      <w:marRight w:val="0"/>
                                      <w:marTop w:val="0"/>
                                      <w:marBottom w:val="0"/>
                                      <w:divBdr>
                                        <w:top w:val="none" w:sz="0" w:space="0" w:color="auto"/>
                                        <w:left w:val="none" w:sz="0" w:space="0" w:color="auto"/>
                                        <w:bottom w:val="none" w:sz="0" w:space="0" w:color="auto"/>
                                        <w:right w:val="none" w:sz="0" w:space="0" w:color="auto"/>
                                      </w:divBdr>
                                    </w:div>
                                    <w:div w:id="1482230394">
                                      <w:marLeft w:val="0"/>
                                      <w:marRight w:val="0"/>
                                      <w:marTop w:val="0"/>
                                      <w:marBottom w:val="0"/>
                                      <w:divBdr>
                                        <w:top w:val="none" w:sz="0" w:space="0" w:color="auto"/>
                                        <w:left w:val="none" w:sz="0" w:space="0" w:color="auto"/>
                                        <w:bottom w:val="none" w:sz="0" w:space="0" w:color="auto"/>
                                        <w:right w:val="none" w:sz="0" w:space="0" w:color="auto"/>
                                      </w:divBdr>
                                    </w:div>
                                    <w:div w:id="1488400209">
                                      <w:marLeft w:val="0"/>
                                      <w:marRight w:val="0"/>
                                      <w:marTop w:val="0"/>
                                      <w:marBottom w:val="0"/>
                                      <w:divBdr>
                                        <w:top w:val="none" w:sz="0" w:space="0" w:color="auto"/>
                                        <w:left w:val="none" w:sz="0" w:space="0" w:color="auto"/>
                                        <w:bottom w:val="none" w:sz="0" w:space="0" w:color="auto"/>
                                        <w:right w:val="none" w:sz="0" w:space="0" w:color="auto"/>
                                      </w:divBdr>
                                    </w:div>
                                    <w:div w:id="1520510498">
                                      <w:marLeft w:val="0"/>
                                      <w:marRight w:val="0"/>
                                      <w:marTop w:val="0"/>
                                      <w:marBottom w:val="0"/>
                                      <w:divBdr>
                                        <w:top w:val="none" w:sz="0" w:space="0" w:color="auto"/>
                                        <w:left w:val="none" w:sz="0" w:space="0" w:color="auto"/>
                                        <w:bottom w:val="none" w:sz="0" w:space="0" w:color="auto"/>
                                        <w:right w:val="none" w:sz="0" w:space="0" w:color="auto"/>
                                      </w:divBdr>
                                    </w:div>
                                    <w:div w:id="1887598410">
                                      <w:marLeft w:val="0"/>
                                      <w:marRight w:val="0"/>
                                      <w:marTop w:val="0"/>
                                      <w:marBottom w:val="0"/>
                                      <w:divBdr>
                                        <w:top w:val="none" w:sz="0" w:space="0" w:color="auto"/>
                                        <w:left w:val="none" w:sz="0" w:space="0" w:color="auto"/>
                                        <w:bottom w:val="none" w:sz="0" w:space="0" w:color="auto"/>
                                        <w:right w:val="none" w:sz="0" w:space="0" w:color="auto"/>
                                      </w:divBdr>
                                    </w:div>
                                    <w:div w:id="2023238744">
                                      <w:marLeft w:val="0"/>
                                      <w:marRight w:val="0"/>
                                      <w:marTop w:val="0"/>
                                      <w:marBottom w:val="0"/>
                                      <w:divBdr>
                                        <w:top w:val="none" w:sz="0" w:space="0" w:color="auto"/>
                                        <w:left w:val="none" w:sz="0" w:space="0" w:color="auto"/>
                                        <w:bottom w:val="none" w:sz="0" w:space="0" w:color="auto"/>
                                        <w:right w:val="none" w:sz="0" w:space="0" w:color="auto"/>
                                      </w:divBdr>
                                    </w:div>
                                    <w:div w:id="2125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18935">
                      <w:marLeft w:val="0"/>
                      <w:marRight w:val="0"/>
                      <w:marTop w:val="0"/>
                      <w:marBottom w:val="0"/>
                      <w:divBdr>
                        <w:top w:val="none" w:sz="0" w:space="0" w:color="auto"/>
                        <w:left w:val="none" w:sz="0" w:space="0" w:color="auto"/>
                        <w:bottom w:val="none" w:sz="0" w:space="0" w:color="auto"/>
                        <w:right w:val="none" w:sz="0" w:space="0" w:color="auto"/>
                      </w:divBdr>
                    </w:div>
                    <w:div w:id="1778523249">
                      <w:marLeft w:val="0"/>
                      <w:marRight w:val="0"/>
                      <w:marTop w:val="0"/>
                      <w:marBottom w:val="0"/>
                      <w:divBdr>
                        <w:top w:val="none" w:sz="0" w:space="0" w:color="auto"/>
                        <w:left w:val="none" w:sz="0" w:space="0" w:color="auto"/>
                        <w:bottom w:val="none" w:sz="0" w:space="0" w:color="auto"/>
                        <w:right w:val="none" w:sz="0" w:space="0" w:color="auto"/>
                      </w:divBdr>
                    </w:div>
                    <w:div w:id="1831022497">
                      <w:marLeft w:val="0"/>
                      <w:marRight w:val="0"/>
                      <w:marTop w:val="0"/>
                      <w:marBottom w:val="0"/>
                      <w:divBdr>
                        <w:top w:val="none" w:sz="0" w:space="0" w:color="auto"/>
                        <w:left w:val="none" w:sz="0" w:space="0" w:color="auto"/>
                        <w:bottom w:val="none" w:sz="0" w:space="0" w:color="auto"/>
                        <w:right w:val="none" w:sz="0" w:space="0" w:color="auto"/>
                      </w:divBdr>
                    </w:div>
                    <w:div w:id="1883595927">
                      <w:marLeft w:val="0"/>
                      <w:marRight w:val="0"/>
                      <w:marTop w:val="0"/>
                      <w:marBottom w:val="0"/>
                      <w:divBdr>
                        <w:top w:val="none" w:sz="0" w:space="0" w:color="auto"/>
                        <w:left w:val="none" w:sz="0" w:space="0" w:color="auto"/>
                        <w:bottom w:val="none" w:sz="0" w:space="0" w:color="auto"/>
                        <w:right w:val="none" w:sz="0" w:space="0" w:color="auto"/>
                      </w:divBdr>
                    </w:div>
                    <w:div w:id="1892840189">
                      <w:marLeft w:val="0"/>
                      <w:marRight w:val="0"/>
                      <w:marTop w:val="0"/>
                      <w:marBottom w:val="0"/>
                      <w:divBdr>
                        <w:top w:val="none" w:sz="0" w:space="0" w:color="auto"/>
                        <w:left w:val="none" w:sz="0" w:space="0" w:color="auto"/>
                        <w:bottom w:val="none" w:sz="0" w:space="0" w:color="auto"/>
                        <w:right w:val="none" w:sz="0" w:space="0" w:color="auto"/>
                      </w:divBdr>
                    </w:div>
                    <w:div w:id="2082217842">
                      <w:marLeft w:val="0"/>
                      <w:marRight w:val="0"/>
                      <w:marTop w:val="0"/>
                      <w:marBottom w:val="0"/>
                      <w:divBdr>
                        <w:top w:val="none" w:sz="0" w:space="0" w:color="auto"/>
                        <w:left w:val="none" w:sz="0" w:space="0" w:color="auto"/>
                        <w:bottom w:val="none" w:sz="0" w:space="0" w:color="auto"/>
                        <w:right w:val="none" w:sz="0" w:space="0" w:color="auto"/>
                      </w:divBdr>
                    </w:div>
                    <w:div w:id="20896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0083">
      <w:bodyDiv w:val="1"/>
      <w:marLeft w:val="0"/>
      <w:marRight w:val="0"/>
      <w:marTop w:val="0"/>
      <w:marBottom w:val="0"/>
      <w:divBdr>
        <w:top w:val="none" w:sz="0" w:space="0" w:color="auto"/>
        <w:left w:val="none" w:sz="0" w:space="0" w:color="auto"/>
        <w:bottom w:val="none" w:sz="0" w:space="0" w:color="auto"/>
        <w:right w:val="none" w:sz="0" w:space="0" w:color="auto"/>
      </w:divBdr>
      <w:divsChild>
        <w:div w:id="281426637">
          <w:marLeft w:val="0"/>
          <w:marRight w:val="0"/>
          <w:marTop w:val="0"/>
          <w:marBottom w:val="0"/>
          <w:divBdr>
            <w:top w:val="none" w:sz="0" w:space="0" w:color="auto"/>
            <w:left w:val="none" w:sz="0" w:space="0" w:color="auto"/>
            <w:bottom w:val="none" w:sz="0" w:space="0" w:color="auto"/>
            <w:right w:val="none" w:sz="0" w:space="0" w:color="auto"/>
          </w:divBdr>
          <w:divsChild>
            <w:div w:id="209348192">
              <w:marLeft w:val="0"/>
              <w:marRight w:val="0"/>
              <w:marTop w:val="0"/>
              <w:marBottom w:val="0"/>
              <w:divBdr>
                <w:top w:val="none" w:sz="0" w:space="0" w:color="auto"/>
                <w:left w:val="none" w:sz="0" w:space="0" w:color="auto"/>
                <w:bottom w:val="none" w:sz="0" w:space="0" w:color="auto"/>
                <w:right w:val="none" w:sz="0" w:space="0" w:color="auto"/>
              </w:divBdr>
            </w:div>
            <w:div w:id="1963655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4131777">
                  <w:marLeft w:val="0"/>
                  <w:marRight w:val="0"/>
                  <w:marTop w:val="0"/>
                  <w:marBottom w:val="0"/>
                  <w:divBdr>
                    <w:top w:val="none" w:sz="0" w:space="0" w:color="auto"/>
                    <w:left w:val="none" w:sz="0" w:space="0" w:color="auto"/>
                    <w:bottom w:val="none" w:sz="0" w:space="0" w:color="auto"/>
                    <w:right w:val="none" w:sz="0" w:space="0" w:color="auto"/>
                  </w:divBdr>
                  <w:divsChild>
                    <w:div w:id="131603347">
                      <w:marLeft w:val="0"/>
                      <w:marRight w:val="0"/>
                      <w:marTop w:val="0"/>
                      <w:marBottom w:val="0"/>
                      <w:divBdr>
                        <w:top w:val="none" w:sz="0" w:space="0" w:color="auto"/>
                        <w:left w:val="none" w:sz="0" w:space="0" w:color="auto"/>
                        <w:bottom w:val="none" w:sz="0" w:space="0" w:color="auto"/>
                        <w:right w:val="none" w:sz="0" w:space="0" w:color="auto"/>
                      </w:divBdr>
                    </w:div>
                    <w:div w:id="238633846">
                      <w:marLeft w:val="0"/>
                      <w:marRight w:val="0"/>
                      <w:marTop w:val="0"/>
                      <w:marBottom w:val="0"/>
                      <w:divBdr>
                        <w:top w:val="none" w:sz="0" w:space="0" w:color="auto"/>
                        <w:left w:val="none" w:sz="0" w:space="0" w:color="auto"/>
                        <w:bottom w:val="none" w:sz="0" w:space="0" w:color="auto"/>
                        <w:right w:val="none" w:sz="0" w:space="0" w:color="auto"/>
                      </w:divBdr>
                    </w:div>
                    <w:div w:id="253172801">
                      <w:marLeft w:val="0"/>
                      <w:marRight w:val="0"/>
                      <w:marTop w:val="0"/>
                      <w:marBottom w:val="0"/>
                      <w:divBdr>
                        <w:top w:val="none" w:sz="0" w:space="0" w:color="auto"/>
                        <w:left w:val="none" w:sz="0" w:space="0" w:color="auto"/>
                        <w:bottom w:val="none" w:sz="0" w:space="0" w:color="auto"/>
                        <w:right w:val="none" w:sz="0" w:space="0" w:color="auto"/>
                      </w:divBdr>
                    </w:div>
                    <w:div w:id="290522237">
                      <w:marLeft w:val="0"/>
                      <w:marRight w:val="0"/>
                      <w:marTop w:val="0"/>
                      <w:marBottom w:val="0"/>
                      <w:divBdr>
                        <w:top w:val="none" w:sz="0" w:space="0" w:color="auto"/>
                        <w:left w:val="none" w:sz="0" w:space="0" w:color="auto"/>
                        <w:bottom w:val="none" w:sz="0" w:space="0" w:color="auto"/>
                        <w:right w:val="none" w:sz="0" w:space="0" w:color="auto"/>
                      </w:divBdr>
                    </w:div>
                    <w:div w:id="509636901">
                      <w:marLeft w:val="0"/>
                      <w:marRight w:val="0"/>
                      <w:marTop w:val="0"/>
                      <w:marBottom w:val="0"/>
                      <w:divBdr>
                        <w:top w:val="none" w:sz="0" w:space="0" w:color="auto"/>
                        <w:left w:val="none" w:sz="0" w:space="0" w:color="auto"/>
                        <w:bottom w:val="none" w:sz="0" w:space="0" w:color="auto"/>
                        <w:right w:val="none" w:sz="0" w:space="0" w:color="auto"/>
                      </w:divBdr>
                    </w:div>
                    <w:div w:id="721947676">
                      <w:marLeft w:val="0"/>
                      <w:marRight w:val="0"/>
                      <w:marTop w:val="0"/>
                      <w:marBottom w:val="0"/>
                      <w:divBdr>
                        <w:top w:val="none" w:sz="0" w:space="0" w:color="auto"/>
                        <w:left w:val="none" w:sz="0" w:space="0" w:color="auto"/>
                        <w:bottom w:val="none" w:sz="0" w:space="0" w:color="auto"/>
                        <w:right w:val="none" w:sz="0" w:space="0" w:color="auto"/>
                      </w:divBdr>
                    </w:div>
                    <w:div w:id="794560265">
                      <w:marLeft w:val="0"/>
                      <w:marRight w:val="0"/>
                      <w:marTop w:val="0"/>
                      <w:marBottom w:val="0"/>
                      <w:divBdr>
                        <w:top w:val="none" w:sz="0" w:space="0" w:color="auto"/>
                        <w:left w:val="none" w:sz="0" w:space="0" w:color="auto"/>
                        <w:bottom w:val="none" w:sz="0" w:space="0" w:color="auto"/>
                        <w:right w:val="none" w:sz="0" w:space="0" w:color="auto"/>
                      </w:divBdr>
                    </w:div>
                    <w:div w:id="1080523541">
                      <w:marLeft w:val="0"/>
                      <w:marRight w:val="0"/>
                      <w:marTop w:val="0"/>
                      <w:marBottom w:val="0"/>
                      <w:divBdr>
                        <w:top w:val="none" w:sz="0" w:space="0" w:color="auto"/>
                        <w:left w:val="none" w:sz="0" w:space="0" w:color="auto"/>
                        <w:bottom w:val="none" w:sz="0" w:space="0" w:color="auto"/>
                        <w:right w:val="none" w:sz="0" w:space="0" w:color="auto"/>
                      </w:divBdr>
                    </w:div>
                    <w:div w:id="1396733137">
                      <w:marLeft w:val="0"/>
                      <w:marRight w:val="0"/>
                      <w:marTop w:val="0"/>
                      <w:marBottom w:val="0"/>
                      <w:divBdr>
                        <w:top w:val="none" w:sz="0" w:space="0" w:color="auto"/>
                        <w:left w:val="none" w:sz="0" w:space="0" w:color="auto"/>
                        <w:bottom w:val="none" w:sz="0" w:space="0" w:color="auto"/>
                        <w:right w:val="none" w:sz="0" w:space="0" w:color="auto"/>
                      </w:divBdr>
                    </w:div>
                    <w:div w:id="1815443645">
                      <w:marLeft w:val="0"/>
                      <w:marRight w:val="0"/>
                      <w:marTop w:val="0"/>
                      <w:marBottom w:val="0"/>
                      <w:divBdr>
                        <w:top w:val="none" w:sz="0" w:space="0" w:color="auto"/>
                        <w:left w:val="none" w:sz="0" w:space="0" w:color="auto"/>
                        <w:bottom w:val="none" w:sz="0" w:space="0" w:color="auto"/>
                        <w:right w:val="none" w:sz="0" w:space="0" w:color="auto"/>
                      </w:divBdr>
                      <w:divsChild>
                        <w:div w:id="1168715205">
                          <w:marLeft w:val="0"/>
                          <w:marRight w:val="0"/>
                          <w:marTop w:val="0"/>
                          <w:marBottom w:val="0"/>
                          <w:divBdr>
                            <w:top w:val="none" w:sz="0" w:space="0" w:color="auto"/>
                            <w:left w:val="none" w:sz="0" w:space="0" w:color="auto"/>
                            <w:bottom w:val="none" w:sz="0" w:space="0" w:color="auto"/>
                            <w:right w:val="none" w:sz="0" w:space="0" w:color="auto"/>
                          </w:divBdr>
                          <w:divsChild>
                            <w:div w:id="707220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355345">
                                  <w:marLeft w:val="0"/>
                                  <w:marRight w:val="0"/>
                                  <w:marTop w:val="0"/>
                                  <w:marBottom w:val="0"/>
                                  <w:divBdr>
                                    <w:top w:val="none" w:sz="0" w:space="0" w:color="auto"/>
                                    <w:left w:val="none" w:sz="0" w:space="0" w:color="auto"/>
                                    <w:bottom w:val="none" w:sz="0" w:space="0" w:color="auto"/>
                                    <w:right w:val="none" w:sz="0" w:space="0" w:color="auto"/>
                                  </w:divBdr>
                                  <w:divsChild>
                                    <w:div w:id="213007663">
                                      <w:marLeft w:val="0"/>
                                      <w:marRight w:val="0"/>
                                      <w:marTop w:val="0"/>
                                      <w:marBottom w:val="0"/>
                                      <w:divBdr>
                                        <w:top w:val="none" w:sz="0" w:space="0" w:color="auto"/>
                                        <w:left w:val="none" w:sz="0" w:space="0" w:color="auto"/>
                                        <w:bottom w:val="none" w:sz="0" w:space="0" w:color="auto"/>
                                        <w:right w:val="none" w:sz="0" w:space="0" w:color="auto"/>
                                      </w:divBdr>
                                    </w:div>
                                    <w:div w:id="348141033">
                                      <w:marLeft w:val="0"/>
                                      <w:marRight w:val="0"/>
                                      <w:marTop w:val="0"/>
                                      <w:marBottom w:val="0"/>
                                      <w:divBdr>
                                        <w:top w:val="none" w:sz="0" w:space="0" w:color="auto"/>
                                        <w:left w:val="none" w:sz="0" w:space="0" w:color="auto"/>
                                        <w:bottom w:val="none" w:sz="0" w:space="0" w:color="auto"/>
                                        <w:right w:val="none" w:sz="0" w:space="0" w:color="auto"/>
                                      </w:divBdr>
                                    </w:div>
                                    <w:div w:id="476730251">
                                      <w:marLeft w:val="0"/>
                                      <w:marRight w:val="0"/>
                                      <w:marTop w:val="0"/>
                                      <w:marBottom w:val="0"/>
                                      <w:divBdr>
                                        <w:top w:val="none" w:sz="0" w:space="0" w:color="auto"/>
                                        <w:left w:val="none" w:sz="0" w:space="0" w:color="auto"/>
                                        <w:bottom w:val="none" w:sz="0" w:space="0" w:color="auto"/>
                                        <w:right w:val="none" w:sz="0" w:space="0" w:color="auto"/>
                                      </w:divBdr>
                                    </w:div>
                                    <w:div w:id="492570211">
                                      <w:marLeft w:val="0"/>
                                      <w:marRight w:val="0"/>
                                      <w:marTop w:val="0"/>
                                      <w:marBottom w:val="0"/>
                                      <w:divBdr>
                                        <w:top w:val="none" w:sz="0" w:space="0" w:color="auto"/>
                                        <w:left w:val="none" w:sz="0" w:space="0" w:color="auto"/>
                                        <w:bottom w:val="none" w:sz="0" w:space="0" w:color="auto"/>
                                        <w:right w:val="none" w:sz="0" w:space="0" w:color="auto"/>
                                      </w:divBdr>
                                    </w:div>
                                    <w:div w:id="698630045">
                                      <w:marLeft w:val="0"/>
                                      <w:marRight w:val="0"/>
                                      <w:marTop w:val="0"/>
                                      <w:marBottom w:val="0"/>
                                      <w:divBdr>
                                        <w:top w:val="none" w:sz="0" w:space="0" w:color="auto"/>
                                        <w:left w:val="none" w:sz="0" w:space="0" w:color="auto"/>
                                        <w:bottom w:val="none" w:sz="0" w:space="0" w:color="auto"/>
                                        <w:right w:val="none" w:sz="0" w:space="0" w:color="auto"/>
                                      </w:divBdr>
                                    </w:div>
                                    <w:div w:id="750809519">
                                      <w:marLeft w:val="0"/>
                                      <w:marRight w:val="0"/>
                                      <w:marTop w:val="0"/>
                                      <w:marBottom w:val="0"/>
                                      <w:divBdr>
                                        <w:top w:val="none" w:sz="0" w:space="0" w:color="auto"/>
                                        <w:left w:val="none" w:sz="0" w:space="0" w:color="auto"/>
                                        <w:bottom w:val="none" w:sz="0" w:space="0" w:color="auto"/>
                                        <w:right w:val="none" w:sz="0" w:space="0" w:color="auto"/>
                                      </w:divBdr>
                                    </w:div>
                                    <w:div w:id="1012489200">
                                      <w:marLeft w:val="0"/>
                                      <w:marRight w:val="0"/>
                                      <w:marTop w:val="0"/>
                                      <w:marBottom w:val="0"/>
                                      <w:divBdr>
                                        <w:top w:val="none" w:sz="0" w:space="0" w:color="auto"/>
                                        <w:left w:val="none" w:sz="0" w:space="0" w:color="auto"/>
                                        <w:bottom w:val="none" w:sz="0" w:space="0" w:color="auto"/>
                                        <w:right w:val="none" w:sz="0" w:space="0" w:color="auto"/>
                                      </w:divBdr>
                                    </w:div>
                                    <w:div w:id="1251238288">
                                      <w:marLeft w:val="0"/>
                                      <w:marRight w:val="0"/>
                                      <w:marTop w:val="0"/>
                                      <w:marBottom w:val="0"/>
                                      <w:divBdr>
                                        <w:top w:val="none" w:sz="0" w:space="0" w:color="auto"/>
                                        <w:left w:val="none" w:sz="0" w:space="0" w:color="auto"/>
                                        <w:bottom w:val="none" w:sz="0" w:space="0" w:color="auto"/>
                                        <w:right w:val="none" w:sz="0" w:space="0" w:color="auto"/>
                                      </w:divBdr>
                                    </w:div>
                                    <w:div w:id="1299261321">
                                      <w:marLeft w:val="0"/>
                                      <w:marRight w:val="0"/>
                                      <w:marTop w:val="0"/>
                                      <w:marBottom w:val="0"/>
                                      <w:divBdr>
                                        <w:top w:val="none" w:sz="0" w:space="0" w:color="auto"/>
                                        <w:left w:val="none" w:sz="0" w:space="0" w:color="auto"/>
                                        <w:bottom w:val="none" w:sz="0" w:space="0" w:color="auto"/>
                                        <w:right w:val="none" w:sz="0" w:space="0" w:color="auto"/>
                                      </w:divBdr>
                                    </w:div>
                                    <w:div w:id="1389114637">
                                      <w:marLeft w:val="0"/>
                                      <w:marRight w:val="0"/>
                                      <w:marTop w:val="0"/>
                                      <w:marBottom w:val="0"/>
                                      <w:divBdr>
                                        <w:top w:val="none" w:sz="0" w:space="0" w:color="auto"/>
                                        <w:left w:val="none" w:sz="0" w:space="0" w:color="auto"/>
                                        <w:bottom w:val="none" w:sz="0" w:space="0" w:color="auto"/>
                                        <w:right w:val="none" w:sz="0" w:space="0" w:color="auto"/>
                                      </w:divBdr>
                                    </w:div>
                                    <w:div w:id="1422599849">
                                      <w:marLeft w:val="0"/>
                                      <w:marRight w:val="0"/>
                                      <w:marTop w:val="0"/>
                                      <w:marBottom w:val="0"/>
                                      <w:divBdr>
                                        <w:top w:val="none" w:sz="0" w:space="0" w:color="auto"/>
                                        <w:left w:val="none" w:sz="0" w:space="0" w:color="auto"/>
                                        <w:bottom w:val="none" w:sz="0" w:space="0" w:color="auto"/>
                                        <w:right w:val="none" w:sz="0" w:space="0" w:color="auto"/>
                                      </w:divBdr>
                                    </w:div>
                                    <w:div w:id="1501696210">
                                      <w:marLeft w:val="0"/>
                                      <w:marRight w:val="0"/>
                                      <w:marTop w:val="0"/>
                                      <w:marBottom w:val="0"/>
                                      <w:divBdr>
                                        <w:top w:val="none" w:sz="0" w:space="0" w:color="auto"/>
                                        <w:left w:val="none" w:sz="0" w:space="0" w:color="auto"/>
                                        <w:bottom w:val="none" w:sz="0" w:space="0" w:color="auto"/>
                                        <w:right w:val="none" w:sz="0" w:space="0" w:color="auto"/>
                                      </w:divBdr>
                                    </w:div>
                                    <w:div w:id="1564488101">
                                      <w:marLeft w:val="0"/>
                                      <w:marRight w:val="0"/>
                                      <w:marTop w:val="0"/>
                                      <w:marBottom w:val="0"/>
                                      <w:divBdr>
                                        <w:top w:val="none" w:sz="0" w:space="0" w:color="auto"/>
                                        <w:left w:val="none" w:sz="0" w:space="0" w:color="auto"/>
                                        <w:bottom w:val="none" w:sz="0" w:space="0" w:color="auto"/>
                                        <w:right w:val="none" w:sz="0" w:space="0" w:color="auto"/>
                                      </w:divBdr>
                                    </w:div>
                                    <w:div w:id="1700551043">
                                      <w:marLeft w:val="0"/>
                                      <w:marRight w:val="0"/>
                                      <w:marTop w:val="0"/>
                                      <w:marBottom w:val="0"/>
                                      <w:divBdr>
                                        <w:top w:val="none" w:sz="0" w:space="0" w:color="auto"/>
                                        <w:left w:val="none" w:sz="0" w:space="0" w:color="auto"/>
                                        <w:bottom w:val="none" w:sz="0" w:space="0" w:color="auto"/>
                                        <w:right w:val="none" w:sz="0" w:space="0" w:color="auto"/>
                                      </w:divBdr>
                                    </w:div>
                                    <w:div w:id="1762143981">
                                      <w:marLeft w:val="0"/>
                                      <w:marRight w:val="0"/>
                                      <w:marTop w:val="0"/>
                                      <w:marBottom w:val="0"/>
                                      <w:divBdr>
                                        <w:top w:val="none" w:sz="0" w:space="0" w:color="auto"/>
                                        <w:left w:val="none" w:sz="0" w:space="0" w:color="auto"/>
                                        <w:bottom w:val="none" w:sz="0" w:space="0" w:color="auto"/>
                                        <w:right w:val="none" w:sz="0" w:space="0" w:color="auto"/>
                                      </w:divBdr>
                                    </w:div>
                                    <w:div w:id="20678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03">
                      <w:marLeft w:val="0"/>
                      <w:marRight w:val="0"/>
                      <w:marTop w:val="0"/>
                      <w:marBottom w:val="0"/>
                      <w:divBdr>
                        <w:top w:val="none" w:sz="0" w:space="0" w:color="auto"/>
                        <w:left w:val="none" w:sz="0" w:space="0" w:color="auto"/>
                        <w:bottom w:val="none" w:sz="0" w:space="0" w:color="auto"/>
                        <w:right w:val="none" w:sz="0" w:space="0" w:color="auto"/>
                      </w:divBdr>
                    </w:div>
                    <w:div w:id="1926722425">
                      <w:marLeft w:val="0"/>
                      <w:marRight w:val="0"/>
                      <w:marTop w:val="0"/>
                      <w:marBottom w:val="0"/>
                      <w:divBdr>
                        <w:top w:val="none" w:sz="0" w:space="0" w:color="auto"/>
                        <w:left w:val="none" w:sz="0" w:space="0" w:color="auto"/>
                        <w:bottom w:val="none" w:sz="0" w:space="0" w:color="auto"/>
                        <w:right w:val="none" w:sz="0" w:space="0" w:color="auto"/>
                      </w:divBdr>
                    </w:div>
                    <w:div w:id="1996370893">
                      <w:marLeft w:val="0"/>
                      <w:marRight w:val="0"/>
                      <w:marTop w:val="0"/>
                      <w:marBottom w:val="0"/>
                      <w:divBdr>
                        <w:top w:val="none" w:sz="0" w:space="0" w:color="auto"/>
                        <w:left w:val="none" w:sz="0" w:space="0" w:color="auto"/>
                        <w:bottom w:val="none" w:sz="0" w:space="0" w:color="auto"/>
                        <w:right w:val="none" w:sz="0" w:space="0" w:color="auto"/>
                      </w:divBdr>
                    </w:div>
                    <w:div w:id="2027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639">
          <w:marLeft w:val="0"/>
          <w:marRight w:val="0"/>
          <w:marTop w:val="0"/>
          <w:marBottom w:val="0"/>
          <w:divBdr>
            <w:top w:val="none" w:sz="0" w:space="0" w:color="auto"/>
            <w:left w:val="none" w:sz="0" w:space="0" w:color="auto"/>
            <w:bottom w:val="none" w:sz="0" w:space="0" w:color="auto"/>
            <w:right w:val="none" w:sz="0" w:space="0" w:color="auto"/>
          </w:divBdr>
          <w:divsChild>
            <w:div w:id="6292710">
              <w:marLeft w:val="0"/>
              <w:marRight w:val="0"/>
              <w:marTop w:val="0"/>
              <w:marBottom w:val="0"/>
              <w:divBdr>
                <w:top w:val="none" w:sz="0" w:space="0" w:color="auto"/>
                <w:left w:val="none" w:sz="0" w:space="0" w:color="auto"/>
                <w:bottom w:val="none" w:sz="0" w:space="0" w:color="auto"/>
                <w:right w:val="none" w:sz="0" w:space="0" w:color="auto"/>
              </w:divBdr>
            </w:div>
            <w:div w:id="159152925">
              <w:marLeft w:val="0"/>
              <w:marRight w:val="0"/>
              <w:marTop w:val="0"/>
              <w:marBottom w:val="0"/>
              <w:divBdr>
                <w:top w:val="none" w:sz="0" w:space="0" w:color="auto"/>
                <w:left w:val="none" w:sz="0" w:space="0" w:color="auto"/>
                <w:bottom w:val="none" w:sz="0" w:space="0" w:color="auto"/>
                <w:right w:val="none" w:sz="0" w:space="0" w:color="auto"/>
              </w:divBdr>
            </w:div>
            <w:div w:id="325131314">
              <w:marLeft w:val="0"/>
              <w:marRight w:val="0"/>
              <w:marTop w:val="0"/>
              <w:marBottom w:val="0"/>
              <w:divBdr>
                <w:top w:val="none" w:sz="0" w:space="0" w:color="auto"/>
                <w:left w:val="none" w:sz="0" w:space="0" w:color="auto"/>
                <w:bottom w:val="none" w:sz="0" w:space="0" w:color="auto"/>
                <w:right w:val="none" w:sz="0" w:space="0" w:color="auto"/>
              </w:divBdr>
            </w:div>
            <w:div w:id="735201984">
              <w:marLeft w:val="0"/>
              <w:marRight w:val="0"/>
              <w:marTop w:val="0"/>
              <w:marBottom w:val="0"/>
              <w:divBdr>
                <w:top w:val="none" w:sz="0" w:space="0" w:color="auto"/>
                <w:left w:val="none" w:sz="0" w:space="0" w:color="auto"/>
                <w:bottom w:val="none" w:sz="0" w:space="0" w:color="auto"/>
                <w:right w:val="none" w:sz="0" w:space="0" w:color="auto"/>
              </w:divBdr>
            </w:div>
            <w:div w:id="828978020">
              <w:marLeft w:val="0"/>
              <w:marRight w:val="0"/>
              <w:marTop w:val="0"/>
              <w:marBottom w:val="0"/>
              <w:divBdr>
                <w:top w:val="none" w:sz="0" w:space="0" w:color="auto"/>
                <w:left w:val="none" w:sz="0" w:space="0" w:color="auto"/>
                <w:bottom w:val="none" w:sz="0" w:space="0" w:color="auto"/>
                <w:right w:val="none" w:sz="0" w:space="0" w:color="auto"/>
              </w:divBdr>
            </w:div>
            <w:div w:id="935676393">
              <w:marLeft w:val="0"/>
              <w:marRight w:val="0"/>
              <w:marTop w:val="0"/>
              <w:marBottom w:val="0"/>
              <w:divBdr>
                <w:top w:val="none" w:sz="0" w:space="0" w:color="auto"/>
                <w:left w:val="none" w:sz="0" w:space="0" w:color="auto"/>
                <w:bottom w:val="none" w:sz="0" w:space="0" w:color="auto"/>
                <w:right w:val="none" w:sz="0" w:space="0" w:color="auto"/>
              </w:divBdr>
            </w:div>
            <w:div w:id="935863600">
              <w:marLeft w:val="0"/>
              <w:marRight w:val="0"/>
              <w:marTop w:val="0"/>
              <w:marBottom w:val="0"/>
              <w:divBdr>
                <w:top w:val="none" w:sz="0" w:space="0" w:color="auto"/>
                <w:left w:val="none" w:sz="0" w:space="0" w:color="auto"/>
                <w:bottom w:val="none" w:sz="0" w:space="0" w:color="auto"/>
                <w:right w:val="none" w:sz="0" w:space="0" w:color="auto"/>
              </w:divBdr>
            </w:div>
            <w:div w:id="953246804">
              <w:marLeft w:val="0"/>
              <w:marRight w:val="0"/>
              <w:marTop w:val="0"/>
              <w:marBottom w:val="0"/>
              <w:divBdr>
                <w:top w:val="none" w:sz="0" w:space="0" w:color="auto"/>
                <w:left w:val="none" w:sz="0" w:space="0" w:color="auto"/>
                <w:bottom w:val="none" w:sz="0" w:space="0" w:color="auto"/>
                <w:right w:val="none" w:sz="0" w:space="0" w:color="auto"/>
              </w:divBdr>
            </w:div>
            <w:div w:id="981227019">
              <w:marLeft w:val="0"/>
              <w:marRight w:val="0"/>
              <w:marTop w:val="0"/>
              <w:marBottom w:val="0"/>
              <w:divBdr>
                <w:top w:val="none" w:sz="0" w:space="0" w:color="auto"/>
                <w:left w:val="none" w:sz="0" w:space="0" w:color="auto"/>
                <w:bottom w:val="none" w:sz="0" w:space="0" w:color="auto"/>
                <w:right w:val="none" w:sz="0" w:space="0" w:color="auto"/>
              </w:divBdr>
            </w:div>
            <w:div w:id="1104881723">
              <w:marLeft w:val="0"/>
              <w:marRight w:val="0"/>
              <w:marTop w:val="0"/>
              <w:marBottom w:val="0"/>
              <w:divBdr>
                <w:top w:val="none" w:sz="0" w:space="0" w:color="auto"/>
                <w:left w:val="none" w:sz="0" w:space="0" w:color="auto"/>
                <w:bottom w:val="none" w:sz="0" w:space="0" w:color="auto"/>
                <w:right w:val="none" w:sz="0" w:space="0" w:color="auto"/>
              </w:divBdr>
            </w:div>
            <w:div w:id="1336423998">
              <w:marLeft w:val="0"/>
              <w:marRight w:val="0"/>
              <w:marTop w:val="0"/>
              <w:marBottom w:val="0"/>
              <w:divBdr>
                <w:top w:val="none" w:sz="0" w:space="0" w:color="auto"/>
                <w:left w:val="none" w:sz="0" w:space="0" w:color="auto"/>
                <w:bottom w:val="none" w:sz="0" w:space="0" w:color="auto"/>
                <w:right w:val="none" w:sz="0" w:space="0" w:color="auto"/>
              </w:divBdr>
              <w:divsChild>
                <w:div w:id="904800297">
                  <w:marLeft w:val="0"/>
                  <w:marRight w:val="0"/>
                  <w:marTop w:val="0"/>
                  <w:marBottom w:val="0"/>
                  <w:divBdr>
                    <w:top w:val="none" w:sz="0" w:space="0" w:color="auto"/>
                    <w:left w:val="none" w:sz="0" w:space="0" w:color="auto"/>
                    <w:bottom w:val="none" w:sz="0" w:space="0" w:color="auto"/>
                    <w:right w:val="none" w:sz="0" w:space="0" w:color="auto"/>
                  </w:divBdr>
                  <w:divsChild>
                    <w:div w:id="588854380">
                      <w:marLeft w:val="0"/>
                      <w:marRight w:val="0"/>
                      <w:marTop w:val="0"/>
                      <w:marBottom w:val="0"/>
                      <w:divBdr>
                        <w:top w:val="none" w:sz="0" w:space="0" w:color="auto"/>
                        <w:left w:val="none" w:sz="0" w:space="0" w:color="auto"/>
                        <w:bottom w:val="none" w:sz="0" w:space="0" w:color="auto"/>
                        <w:right w:val="none" w:sz="0" w:space="0" w:color="auto"/>
                      </w:divBdr>
                      <w:divsChild>
                        <w:div w:id="974874058">
                          <w:marLeft w:val="0"/>
                          <w:marRight w:val="0"/>
                          <w:marTop w:val="0"/>
                          <w:marBottom w:val="0"/>
                          <w:divBdr>
                            <w:top w:val="none" w:sz="0" w:space="0" w:color="auto"/>
                            <w:left w:val="none" w:sz="0" w:space="0" w:color="auto"/>
                            <w:bottom w:val="none" w:sz="0" w:space="0" w:color="auto"/>
                            <w:right w:val="none" w:sz="0" w:space="0" w:color="auto"/>
                          </w:divBdr>
                          <w:divsChild>
                            <w:div w:id="1146241333">
                              <w:marLeft w:val="0"/>
                              <w:marRight w:val="0"/>
                              <w:marTop w:val="0"/>
                              <w:marBottom w:val="0"/>
                              <w:divBdr>
                                <w:top w:val="none" w:sz="0" w:space="0" w:color="auto"/>
                                <w:left w:val="none" w:sz="0" w:space="0" w:color="auto"/>
                                <w:bottom w:val="none" w:sz="0" w:space="0" w:color="auto"/>
                                <w:right w:val="none" w:sz="0" w:space="0" w:color="auto"/>
                              </w:divBdr>
                              <w:divsChild>
                                <w:div w:id="1425226661">
                                  <w:marLeft w:val="0"/>
                                  <w:marRight w:val="0"/>
                                  <w:marTop w:val="0"/>
                                  <w:marBottom w:val="0"/>
                                  <w:divBdr>
                                    <w:top w:val="none" w:sz="0" w:space="0" w:color="auto"/>
                                    <w:left w:val="none" w:sz="0" w:space="0" w:color="auto"/>
                                    <w:bottom w:val="none" w:sz="0" w:space="0" w:color="auto"/>
                                    <w:right w:val="none" w:sz="0" w:space="0" w:color="auto"/>
                                  </w:divBdr>
                                  <w:divsChild>
                                    <w:div w:id="1547065592">
                                      <w:marLeft w:val="0"/>
                                      <w:marRight w:val="0"/>
                                      <w:marTop w:val="0"/>
                                      <w:marBottom w:val="0"/>
                                      <w:divBdr>
                                        <w:top w:val="none" w:sz="0" w:space="0" w:color="auto"/>
                                        <w:left w:val="none" w:sz="0" w:space="0" w:color="auto"/>
                                        <w:bottom w:val="none" w:sz="0" w:space="0" w:color="auto"/>
                                        <w:right w:val="none" w:sz="0" w:space="0" w:color="auto"/>
                                      </w:divBdr>
                                      <w:divsChild>
                                        <w:div w:id="589772707">
                                          <w:marLeft w:val="0"/>
                                          <w:marRight w:val="0"/>
                                          <w:marTop w:val="0"/>
                                          <w:marBottom w:val="0"/>
                                          <w:divBdr>
                                            <w:top w:val="none" w:sz="0" w:space="0" w:color="auto"/>
                                            <w:left w:val="none" w:sz="0" w:space="0" w:color="auto"/>
                                            <w:bottom w:val="none" w:sz="0" w:space="0" w:color="auto"/>
                                            <w:right w:val="none" w:sz="0" w:space="0" w:color="auto"/>
                                          </w:divBdr>
                                        </w:div>
                                        <w:div w:id="614219195">
                                          <w:marLeft w:val="0"/>
                                          <w:marRight w:val="0"/>
                                          <w:marTop w:val="0"/>
                                          <w:marBottom w:val="0"/>
                                          <w:divBdr>
                                            <w:top w:val="none" w:sz="0" w:space="0" w:color="auto"/>
                                            <w:left w:val="none" w:sz="0" w:space="0" w:color="auto"/>
                                            <w:bottom w:val="none" w:sz="0" w:space="0" w:color="auto"/>
                                            <w:right w:val="none" w:sz="0" w:space="0" w:color="auto"/>
                                          </w:divBdr>
                                          <w:divsChild>
                                            <w:div w:id="196505325">
                                              <w:marLeft w:val="0"/>
                                              <w:marRight w:val="0"/>
                                              <w:marTop w:val="0"/>
                                              <w:marBottom w:val="0"/>
                                              <w:divBdr>
                                                <w:top w:val="none" w:sz="0" w:space="0" w:color="auto"/>
                                                <w:left w:val="none" w:sz="0" w:space="0" w:color="auto"/>
                                                <w:bottom w:val="none" w:sz="0" w:space="0" w:color="auto"/>
                                                <w:right w:val="none" w:sz="0" w:space="0" w:color="auto"/>
                                              </w:divBdr>
                                            </w:div>
                                            <w:div w:id="440299705">
                                              <w:marLeft w:val="0"/>
                                              <w:marRight w:val="0"/>
                                              <w:marTop w:val="0"/>
                                              <w:marBottom w:val="0"/>
                                              <w:divBdr>
                                                <w:top w:val="none" w:sz="0" w:space="0" w:color="auto"/>
                                                <w:left w:val="none" w:sz="0" w:space="0" w:color="auto"/>
                                                <w:bottom w:val="none" w:sz="0" w:space="0" w:color="auto"/>
                                                <w:right w:val="none" w:sz="0" w:space="0" w:color="auto"/>
                                              </w:divBdr>
                                            </w:div>
                                            <w:div w:id="597255943">
                                              <w:marLeft w:val="0"/>
                                              <w:marRight w:val="0"/>
                                              <w:marTop w:val="0"/>
                                              <w:marBottom w:val="0"/>
                                              <w:divBdr>
                                                <w:top w:val="none" w:sz="0" w:space="0" w:color="auto"/>
                                                <w:left w:val="none" w:sz="0" w:space="0" w:color="auto"/>
                                                <w:bottom w:val="none" w:sz="0" w:space="0" w:color="auto"/>
                                                <w:right w:val="none" w:sz="0" w:space="0" w:color="auto"/>
                                              </w:divBdr>
                                            </w:div>
                                            <w:div w:id="613905819">
                                              <w:marLeft w:val="0"/>
                                              <w:marRight w:val="0"/>
                                              <w:marTop w:val="0"/>
                                              <w:marBottom w:val="0"/>
                                              <w:divBdr>
                                                <w:top w:val="none" w:sz="0" w:space="0" w:color="auto"/>
                                                <w:left w:val="none" w:sz="0" w:space="0" w:color="auto"/>
                                                <w:bottom w:val="none" w:sz="0" w:space="0" w:color="auto"/>
                                                <w:right w:val="none" w:sz="0" w:space="0" w:color="auto"/>
                                              </w:divBdr>
                                            </w:div>
                                            <w:div w:id="1150708994">
                                              <w:marLeft w:val="0"/>
                                              <w:marRight w:val="0"/>
                                              <w:marTop w:val="0"/>
                                              <w:marBottom w:val="0"/>
                                              <w:divBdr>
                                                <w:top w:val="none" w:sz="0" w:space="0" w:color="auto"/>
                                                <w:left w:val="none" w:sz="0" w:space="0" w:color="auto"/>
                                                <w:bottom w:val="none" w:sz="0" w:space="0" w:color="auto"/>
                                                <w:right w:val="none" w:sz="0" w:space="0" w:color="auto"/>
                                              </w:divBdr>
                                            </w:div>
                                            <w:div w:id="1343051313">
                                              <w:marLeft w:val="0"/>
                                              <w:marRight w:val="0"/>
                                              <w:marTop w:val="0"/>
                                              <w:marBottom w:val="0"/>
                                              <w:divBdr>
                                                <w:top w:val="none" w:sz="0" w:space="0" w:color="auto"/>
                                                <w:left w:val="none" w:sz="0" w:space="0" w:color="auto"/>
                                                <w:bottom w:val="none" w:sz="0" w:space="0" w:color="auto"/>
                                                <w:right w:val="none" w:sz="0" w:space="0" w:color="auto"/>
                                              </w:divBdr>
                                            </w:div>
                                            <w:div w:id="1485856340">
                                              <w:marLeft w:val="0"/>
                                              <w:marRight w:val="0"/>
                                              <w:marTop w:val="0"/>
                                              <w:marBottom w:val="0"/>
                                              <w:divBdr>
                                                <w:top w:val="none" w:sz="0" w:space="0" w:color="auto"/>
                                                <w:left w:val="none" w:sz="0" w:space="0" w:color="auto"/>
                                                <w:bottom w:val="none" w:sz="0" w:space="0" w:color="auto"/>
                                                <w:right w:val="none" w:sz="0" w:space="0" w:color="auto"/>
                                              </w:divBdr>
                                            </w:div>
                                            <w:div w:id="2145929499">
                                              <w:marLeft w:val="0"/>
                                              <w:marRight w:val="0"/>
                                              <w:marTop w:val="0"/>
                                              <w:marBottom w:val="0"/>
                                              <w:divBdr>
                                                <w:top w:val="none" w:sz="0" w:space="0" w:color="auto"/>
                                                <w:left w:val="none" w:sz="0" w:space="0" w:color="auto"/>
                                                <w:bottom w:val="none" w:sz="0" w:space="0" w:color="auto"/>
                                                <w:right w:val="none" w:sz="0" w:space="0" w:color="auto"/>
                                              </w:divBdr>
                                            </w:div>
                                          </w:divsChild>
                                        </w:div>
                                        <w:div w:id="772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93786">
              <w:marLeft w:val="0"/>
              <w:marRight w:val="0"/>
              <w:marTop w:val="0"/>
              <w:marBottom w:val="0"/>
              <w:divBdr>
                <w:top w:val="none" w:sz="0" w:space="0" w:color="auto"/>
                <w:left w:val="none" w:sz="0" w:space="0" w:color="auto"/>
                <w:bottom w:val="none" w:sz="0" w:space="0" w:color="auto"/>
                <w:right w:val="none" w:sz="0" w:space="0" w:color="auto"/>
              </w:divBdr>
              <w:divsChild>
                <w:div w:id="2093888744">
                  <w:marLeft w:val="0"/>
                  <w:marRight w:val="0"/>
                  <w:marTop w:val="0"/>
                  <w:marBottom w:val="0"/>
                  <w:divBdr>
                    <w:top w:val="none" w:sz="0" w:space="0" w:color="auto"/>
                    <w:left w:val="none" w:sz="0" w:space="0" w:color="auto"/>
                    <w:bottom w:val="none" w:sz="0" w:space="0" w:color="auto"/>
                    <w:right w:val="none" w:sz="0" w:space="0" w:color="auto"/>
                  </w:divBdr>
                </w:div>
              </w:divsChild>
            </w:div>
            <w:div w:id="1858499329">
              <w:marLeft w:val="0"/>
              <w:marRight w:val="0"/>
              <w:marTop w:val="0"/>
              <w:marBottom w:val="0"/>
              <w:divBdr>
                <w:top w:val="none" w:sz="0" w:space="0" w:color="auto"/>
                <w:left w:val="none" w:sz="0" w:space="0" w:color="auto"/>
                <w:bottom w:val="none" w:sz="0" w:space="0" w:color="auto"/>
                <w:right w:val="none" w:sz="0" w:space="0" w:color="auto"/>
              </w:divBdr>
            </w:div>
            <w:div w:id="2005745348">
              <w:marLeft w:val="0"/>
              <w:marRight w:val="0"/>
              <w:marTop w:val="0"/>
              <w:marBottom w:val="0"/>
              <w:divBdr>
                <w:top w:val="none" w:sz="0" w:space="0" w:color="auto"/>
                <w:left w:val="none" w:sz="0" w:space="0" w:color="auto"/>
                <w:bottom w:val="none" w:sz="0" w:space="0" w:color="auto"/>
                <w:right w:val="none" w:sz="0" w:space="0" w:color="auto"/>
              </w:divBdr>
            </w:div>
            <w:div w:id="2080050812">
              <w:marLeft w:val="0"/>
              <w:marRight w:val="0"/>
              <w:marTop w:val="0"/>
              <w:marBottom w:val="0"/>
              <w:divBdr>
                <w:top w:val="none" w:sz="0" w:space="0" w:color="auto"/>
                <w:left w:val="none" w:sz="0" w:space="0" w:color="auto"/>
                <w:bottom w:val="none" w:sz="0" w:space="0" w:color="auto"/>
                <w:right w:val="none" w:sz="0" w:space="0" w:color="auto"/>
              </w:divBdr>
              <w:divsChild>
                <w:div w:id="1664308874">
                  <w:marLeft w:val="0"/>
                  <w:marRight w:val="0"/>
                  <w:marTop w:val="0"/>
                  <w:marBottom w:val="0"/>
                  <w:divBdr>
                    <w:top w:val="none" w:sz="0" w:space="0" w:color="auto"/>
                    <w:left w:val="none" w:sz="0" w:space="0" w:color="auto"/>
                    <w:bottom w:val="none" w:sz="0" w:space="0" w:color="auto"/>
                    <w:right w:val="none" w:sz="0" w:space="0" w:color="auto"/>
                  </w:divBdr>
                </w:div>
              </w:divsChild>
            </w:div>
            <w:div w:id="21352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fapaasiahq@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4AA01C-D82E-42A3-AF13-BCD2F59E41A7}" type="doc">
      <dgm:prSet loTypeId="urn:microsoft.com/office/officeart/2005/8/layout/vProcess5" loCatId="process" qsTypeId="urn:microsoft.com/office/officeart/2005/8/quickstyle/simple1" qsCatId="simple" csTypeId="urn:microsoft.com/office/officeart/2005/8/colors/colorful1#1" csCatId="colorful" phldr="1"/>
      <dgm:spPr/>
      <dgm:t>
        <a:bodyPr/>
        <a:lstStyle/>
        <a:p>
          <a:endParaRPr lang="en-PH"/>
        </a:p>
      </dgm:t>
    </dgm:pt>
    <dgm:pt modelId="{7D78D49E-ADA0-4226-962D-D939A4B93233}">
      <dgm:prSet phldrT="[Text]"/>
      <dgm:spPr/>
      <dgm:t>
        <a:bodyPr/>
        <a:lstStyle/>
        <a:p>
          <a:r>
            <a:rPr lang="en-US" b="1"/>
            <a:t>Submission of Bid Proposal (5-4 years prior)</a:t>
          </a:r>
          <a:endParaRPr lang="en-PH" b="1"/>
        </a:p>
      </dgm:t>
    </dgm:pt>
    <dgm:pt modelId="{7FF275BC-786B-4AC8-ABCC-076E4FF8BF84}" type="parTrans" cxnId="{A3A46028-230E-47CF-9DC6-5B38DB9ED972}">
      <dgm:prSet/>
      <dgm:spPr/>
      <dgm:t>
        <a:bodyPr/>
        <a:lstStyle/>
        <a:p>
          <a:endParaRPr lang="en-PH" b="1"/>
        </a:p>
      </dgm:t>
    </dgm:pt>
    <dgm:pt modelId="{D1181F6B-8FCE-4FF5-AD69-36B453EE90D0}" type="sibTrans" cxnId="{A3A46028-230E-47CF-9DC6-5B38DB9ED972}">
      <dgm:prSet/>
      <dgm:spPr/>
      <dgm:t>
        <a:bodyPr/>
        <a:lstStyle/>
        <a:p>
          <a:endParaRPr lang="en-PH" b="1"/>
        </a:p>
      </dgm:t>
    </dgm:pt>
    <dgm:pt modelId="{143F64D4-48BE-49E9-A733-F75B95537E17}">
      <dgm:prSet phldrT="[Text]"/>
      <dgm:spPr/>
      <dgm:t>
        <a:bodyPr/>
        <a:lstStyle/>
        <a:p>
          <a:r>
            <a:rPr lang="en-US" b="1"/>
            <a:t>Initial Screening</a:t>
          </a:r>
          <a:endParaRPr lang="en-PH" b="1"/>
        </a:p>
      </dgm:t>
    </dgm:pt>
    <dgm:pt modelId="{AAD48B4C-1102-4C96-916E-4B03B75B4F03}" type="parTrans" cxnId="{C22CA54D-113D-4F16-9AD8-641DF42A483B}">
      <dgm:prSet/>
      <dgm:spPr/>
      <dgm:t>
        <a:bodyPr/>
        <a:lstStyle/>
        <a:p>
          <a:endParaRPr lang="en-PH" b="1"/>
        </a:p>
      </dgm:t>
    </dgm:pt>
    <dgm:pt modelId="{304C3F5C-726D-47D8-BB7C-FEC114C853CF}" type="sibTrans" cxnId="{C22CA54D-113D-4F16-9AD8-641DF42A483B}">
      <dgm:prSet/>
      <dgm:spPr/>
      <dgm:t>
        <a:bodyPr/>
        <a:lstStyle/>
        <a:p>
          <a:endParaRPr lang="en-PH" b="1"/>
        </a:p>
      </dgm:t>
    </dgm:pt>
    <dgm:pt modelId="{4D7BCD94-E7B1-4BB2-9964-6E83EAD8045F}">
      <dgm:prSet phldrT="[Text]"/>
      <dgm:spPr/>
      <dgm:t>
        <a:bodyPr/>
        <a:lstStyle/>
        <a:p>
          <a:r>
            <a:rPr lang="en-US" b="1"/>
            <a:t>Signing of MOA (at least 3 years prior)</a:t>
          </a:r>
          <a:endParaRPr lang="en-PH" b="1"/>
        </a:p>
      </dgm:t>
    </dgm:pt>
    <dgm:pt modelId="{83195AF6-9C2A-4E85-A43C-A31FA4229D18}" type="parTrans" cxnId="{02A4B2C1-03BC-45BB-86B1-E31C165DB4CF}">
      <dgm:prSet/>
      <dgm:spPr/>
      <dgm:t>
        <a:bodyPr/>
        <a:lstStyle/>
        <a:p>
          <a:endParaRPr lang="en-PH" b="1"/>
        </a:p>
      </dgm:t>
    </dgm:pt>
    <dgm:pt modelId="{169AC999-7A20-4E5C-880C-0132459D3B0D}" type="sibTrans" cxnId="{02A4B2C1-03BC-45BB-86B1-E31C165DB4CF}">
      <dgm:prSet/>
      <dgm:spPr/>
      <dgm:t>
        <a:bodyPr/>
        <a:lstStyle/>
        <a:p>
          <a:endParaRPr lang="en-PH" b="1"/>
        </a:p>
      </dgm:t>
    </dgm:pt>
    <dgm:pt modelId="{679E78A1-7291-4419-8EA9-424025F57455}">
      <dgm:prSet phldrT="[Text]"/>
      <dgm:spPr/>
      <dgm:t>
        <a:bodyPr/>
        <a:lstStyle/>
        <a:p>
          <a:r>
            <a:rPr lang="en-US" b="1"/>
            <a:t>Site-Visit/ Ocular Inspection</a:t>
          </a:r>
          <a:endParaRPr lang="en-PH" b="1"/>
        </a:p>
      </dgm:t>
    </dgm:pt>
    <dgm:pt modelId="{F576E495-76C0-444B-9D72-334ECFEAA3D5}" type="parTrans" cxnId="{839A6E5A-3A73-4D58-A0B8-E26E7B978C0F}">
      <dgm:prSet/>
      <dgm:spPr/>
      <dgm:t>
        <a:bodyPr/>
        <a:lstStyle/>
        <a:p>
          <a:endParaRPr lang="en-PH" b="1"/>
        </a:p>
      </dgm:t>
    </dgm:pt>
    <dgm:pt modelId="{809FC5FD-6CF6-4224-B3F9-D014A6CE0825}" type="sibTrans" cxnId="{839A6E5A-3A73-4D58-A0B8-E26E7B978C0F}">
      <dgm:prSet/>
      <dgm:spPr/>
      <dgm:t>
        <a:bodyPr/>
        <a:lstStyle/>
        <a:p>
          <a:endParaRPr lang="en-PH" b="1"/>
        </a:p>
      </dgm:t>
    </dgm:pt>
    <dgm:pt modelId="{85282B9B-5778-4612-93E2-542D40AF4CB8}">
      <dgm:prSet phldrT="[Text]"/>
      <dgm:spPr/>
      <dgm:t>
        <a:bodyPr/>
        <a:lstStyle/>
        <a:p>
          <a:r>
            <a:rPr lang="en-PH" b="1"/>
            <a:t> Official Announcement and Promotion (at least 2 years prior) </a:t>
          </a:r>
        </a:p>
      </dgm:t>
    </dgm:pt>
    <dgm:pt modelId="{DA195E54-FEE9-42D1-A36D-0C6A31F40BC7}" type="parTrans" cxnId="{60BB2A0D-2279-434B-A600-BEC494FB04AF}">
      <dgm:prSet/>
      <dgm:spPr/>
      <dgm:t>
        <a:bodyPr/>
        <a:lstStyle/>
        <a:p>
          <a:endParaRPr lang="en-PH" b="1"/>
        </a:p>
      </dgm:t>
    </dgm:pt>
    <dgm:pt modelId="{DA1473CF-3EA6-4AE7-8C2F-1CBC75EBB9B9}" type="sibTrans" cxnId="{60BB2A0D-2279-434B-A600-BEC494FB04AF}">
      <dgm:prSet/>
      <dgm:spPr/>
      <dgm:t>
        <a:bodyPr/>
        <a:lstStyle/>
        <a:p>
          <a:endParaRPr lang="en-PH" b="1"/>
        </a:p>
      </dgm:t>
    </dgm:pt>
    <dgm:pt modelId="{3BF5281C-EFB7-46F3-9282-25CE220D7FBB}" type="pres">
      <dgm:prSet presAssocID="{EB4AA01C-D82E-42A3-AF13-BCD2F59E41A7}" presName="outerComposite" presStyleCnt="0">
        <dgm:presLayoutVars>
          <dgm:chMax val="5"/>
          <dgm:dir/>
          <dgm:resizeHandles val="exact"/>
        </dgm:presLayoutVars>
      </dgm:prSet>
      <dgm:spPr/>
    </dgm:pt>
    <dgm:pt modelId="{98F50228-7385-415F-8681-71ECD3522762}" type="pres">
      <dgm:prSet presAssocID="{EB4AA01C-D82E-42A3-AF13-BCD2F59E41A7}" presName="dummyMaxCanvas" presStyleCnt="0">
        <dgm:presLayoutVars/>
      </dgm:prSet>
      <dgm:spPr/>
    </dgm:pt>
    <dgm:pt modelId="{6752E2DA-B58E-4926-8603-A7DF3CDD3DE0}" type="pres">
      <dgm:prSet presAssocID="{EB4AA01C-D82E-42A3-AF13-BCD2F59E41A7}" presName="FiveNodes_1" presStyleLbl="node1" presStyleIdx="0" presStyleCnt="5" custLinFactNeighborX="361" custLinFactNeighborY="10582">
        <dgm:presLayoutVars>
          <dgm:bulletEnabled val="1"/>
        </dgm:presLayoutVars>
      </dgm:prSet>
      <dgm:spPr/>
    </dgm:pt>
    <dgm:pt modelId="{CF1632F4-7EC1-47C4-8FD6-D954BC9635B7}" type="pres">
      <dgm:prSet presAssocID="{EB4AA01C-D82E-42A3-AF13-BCD2F59E41A7}" presName="FiveNodes_2" presStyleLbl="node1" presStyleIdx="1" presStyleCnt="5">
        <dgm:presLayoutVars>
          <dgm:bulletEnabled val="1"/>
        </dgm:presLayoutVars>
      </dgm:prSet>
      <dgm:spPr/>
    </dgm:pt>
    <dgm:pt modelId="{252C110B-8FCB-497D-A4B4-A8FB6B67F360}" type="pres">
      <dgm:prSet presAssocID="{EB4AA01C-D82E-42A3-AF13-BCD2F59E41A7}" presName="FiveNodes_3" presStyleLbl="node1" presStyleIdx="2" presStyleCnt="5">
        <dgm:presLayoutVars>
          <dgm:bulletEnabled val="1"/>
        </dgm:presLayoutVars>
      </dgm:prSet>
      <dgm:spPr/>
    </dgm:pt>
    <dgm:pt modelId="{537E7B8E-F894-44F8-884A-889AD07E532A}" type="pres">
      <dgm:prSet presAssocID="{EB4AA01C-D82E-42A3-AF13-BCD2F59E41A7}" presName="FiveNodes_4" presStyleLbl="node1" presStyleIdx="3" presStyleCnt="5">
        <dgm:presLayoutVars>
          <dgm:bulletEnabled val="1"/>
        </dgm:presLayoutVars>
      </dgm:prSet>
      <dgm:spPr/>
    </dgm:pt>
    <dgm:pt modelId="{906CB5AF-3705-486D-91E7-F417BA386B47}" type="pres">
      <dgm:prSet presAssocID="{EB4AA01C-D82E-42A3-AF13-BCD2F59E41A7}" presName="FiveNodes_5" presStyleLbl="node1" presStyleIdx="4" presStyleCnt="5" custScaleX="90909">
        <dgm:presLayoutVars>
          <dgm:bulletEnabled val="1"/>
        </dgm:presLayoutVars>
      </dgm:prSet>
      <dgm:spPr/>
    </dgm:pt>
    <dgm:pt modelId="{73F871A4-E8F7-4023-9AB8-AD0BCF669DB9}" type="pres">
      <dgm:prSet presAssocID="{EB4AA01C-D82E-42A3-AF13-BCD2F59E41A7}" presName="FiveConn_1-2" presStyleLbl="fgAccFollowNode1" presStyleIdx="0" presStyleCnt="4">
        <dgm:presLayoutVars>
          <dgm:bulletEnabled val="1"/>
        </dgm:presLayoutVars>
      </dgm:prSet>
      <dgm:spPr/>
    </dgm:pt>
    <dgm:pt modelId="{D21CABE1-0B74-4349-A534-37FA73BF29B8}" type="pres">
      <dgm:prSet presAssocID="{EB4AA01C-D82E-42A3-AF13-BCD2F59E41A7}" presName="FiveConn_2-3" presStyleLbl="fgAccFollowNode1" presStyleIdx="1" presStyleCnt="4">
        <dgm:presLayoutVars>
          <dgm:bulletEnabled val="1"/>
        </dgm:presLayoutVars>
      </dgm:prSet>
      <dgm:spPr/>
    </dgm:pt>
    <dgm:pt modelId="{DAF71CCF-A0B9-41A3-8F1D-B08F56F08B90}" type="pres">
      <dgm:prSet presAssocID="{EB4AA01C-D82E-42A3-AF13-BCD2F59E41A7}" presName="FiveConn_3-4" presStyleLbl="fgAccFollowNode1" presStyleIdx="2" presStyleCnt="4">
        <dgm:presLayoutVars>
          <dgm:bulletEnabled val="1"/>
        </dgm:presLayoutVars>
      </dgm:prSet>
      <dgm:spPr/>
    </dgm:pt>
    <dgm:pt modelId="{130CF418-88D1-4BE8-9D8E-217DB91813FA}" type="pres">
      <dgm:prSet presAssocID="{EB4AA01C-D82E-42A3-AF13-BCD2F59E41A7}" presName="FiveConn_4-5" presStyleLbl="fgAccFollowNode1" presStyleIdx="3" presStyleCnt="4">
        <dgm:presLayoutVars>
          <dgm:bulletEnabled val="1"/>
        </dgm:presLayoutVars>
      </dgm:prSet>
      <dgm:spPr/>
    </dgm:pt>
    <dgm:pt modelId="{3AA4693D-80D1-4334-ABF1-21DFB0A69EAB}" type="pres">
      <dgm:prSet presAssocID="{EB4AA01C-D82E-42A3-AF13-BCD2F59E41A7}" presName="FiveNodes_1_text" presStyleLbl="node1" presStyleIdx="4" presStyleCnt="5">
        <dgm:presLayoutVars>
          <dgm:bulletEnabled val="1"/>
        </dgm:presLayoutVars>
      </dgm:prSet>
      <dgm:spPr/>
    </dgm:pt>
    <dgm:pt modelId="{CAEE3236-86CB-42B4-B162-6883F26C3815}" type="pres">
      <dgm:prSet presAssocID="{EB4AA01C-D82E-42A3-AF13-BCD2F59E41A7}" presName="FiveNodes_2_text" presStyleLbl="node1" presStyleIdx="4" presStyleCnt="5">
        <dgm:presLayoutVars>
          <dgm:bulletEnabled val="1"/>
        </dgm:presLayoutVars>
      </dgm:prSet>
      <dgm:spPr/>
    </dgm:pt>
    <dgm:pt modelId="{5EF46824-E883-4477-AFDB-D7F29BFA979E}" type="pres">
      <dgm:prSet presAssocID="{EB4AA01C-D82E-42A3-AF13-BCD2F59E41A7}" presName="FiveNodes_3_text" presStyleLbl="node1" presStyleIdx="4" presStyleCnt="5">
        <dgm:presLayoutVars>
          <dgm:bulletEnabled val="1"/>
        </dgm:presLayoutVars>
      </dgm:prSet>
      <dgm:spPr/>
    </dgm:pt>
    <dgm:pt modelId="{25C4189C-B24C-4CDF-AF15-DEF3F46736EB}" type="pres">
      <dgm:prSet presAssocID="{EB4AA01C-D82E-42A3-AF13-BCD2F59E41A7}" presName="FiveNodes_4_text" presStyleLbl="node1" presStyleIdx="4" presStyleCnt="5">
        <dgm:presLayoutVars>
          <dgm:bulletEnabled val="1"/>
        </dgm:presLayoutVars>
      </dgm:prSet>
      <dgm:spPr/>
    </dgm:pt>
    <dgm:pt modelId="{65AF67F1-97AE-4606-9B3A-5888441F9655}" type="pres">
      <dgm:prSet presAssocID="{EB4AA01C-D82E-42A3-AF13-BCD2F59E41A7}" presName="FiveNodes_5_text" presStyleLbl="node1" presStyleIdx="4" presStyleCnt="5">
        <dgm:presLayoutVars>
          <dgm:bulletEnabled val="1"/>
        </dgm:presLayoutVars>
      </dgm:prSet>
      <dgm:spPr/>
    </dgm:pt>
  </dgm:ptLst>
  <dgm:cxnLst>
    <dgm:cxn modelId="{1BA1F009-06B5-4D5E-AC97-1F1FC86C62B0}" type="presOf" srcId="{85282B9B-5778-4612-93E2-542D40AF4CB8}" destId="{65AF67F1-97AE-4606-9B3A-5888441F9655}" srcOrd="1" destOrd="0" presId="urn:microsoft.com/office/officeart/2005/8/layout/vProcess5"/>
    <dgm:cxn modelId="{60BB2A0D-2279-434B-A600-BEC494FB04AF}" srcId="{EB4AA01C-D82E-42A3-AF13-BCD2F59E41A7}" destId="{85282B9B-5778-4612-93E2-542D40AF4CB8}" srcOrd="4" destOrd="0" parTransId="{DA195E54-FEE9-42D1-A36D-0C6A31F40BC7}" sibTransId="{DA1473CF-3EA6-4AE7-8C2F-1CBC75EBB9B9}"/>
    <dgm:cxn modelId="{7501D30E-E256-4ADE-9678-CC40D4314CCC}" type="presOf" srcId="{EB4AA01C-D82E-42A3-AF13-BCD2F59E41A7}" destId="{3BF5281C-EFB7-46F3-9282-25CE220D7FBB}" srcOrd="0" destOrd="0" presId="urn:microsoft.com/office/officeart/2005/8/layout/vProcess5"/>
    <dgm:cxn modelId="{A3A46028-230E-47CF-9DC6-5B38DB9ED972}" srcId="{EB4AA01C-D82E-42A3-AF13-BCD2F59E41A7}" destId="{7D78D49E-ADA0-4226-962D-D939A4B93233}" srcOrd="0" destOrd="0" parTransId="{7FF275BC-786B-4AC8-ABCC-076E4FF8BF84}" sibTransId="{D1181F6B-8FCE-4FF5-AD69-36B453EE90D0}"/>
    <dgm:cxn modelId="{46F40638-5088-4ED2-B6FD-B68670F2348B}" type="presOf" srcId="{143F64D4-48BE-49E9-A733-F75B95537E17}" destId="{CAEE3236-86CB-42B4-B162-6883F26C3815}" srcOrd="1" destOrd="0" presId="urn:microsoft.com/office/officeart/2005/8/layout/vProcess5"/>
    <dgm:cxn modelId="{4DD6B540-A60A-49FA-A50C-9C5DB2634987}" type="presOf" srcId="{304C3F5C-726D-47D8-BB7C-FEC114C853CF}" destId="{D21CABE1-0B74-4349-A534-37FA73BF29B8}" srcOrd="0" destOrd="0" presId="urn:microsoft.com/office/officeart/2005/8/layout/vProcess5"/>
    <dgm:cxn modelId="{C22CA54D-113D-4F16-9AD8-641DF42A483B}" srcId="{EB4AA01C-D82E-42A3-AF13-BCD2F59E41A7}" destId="{143F64D4-48BE-49E9-A733-F75B95537E17}" srcOrd="1" destOrd="0" parTransId="{AAD48B4C-1102-4C96-916E-4B03B75B4F03}" sibTransId="{304C3F5C-726D-47D8-BB7C-FEC114C853CF}"/>
    <dgm:cxn modelId="{5FF77657-4929-4603-A322-C3B3C26ACAB8}" type="presOf" srcId="{169AC999-7A20-4E5C-880C-0132459D3B0D}" destId="{130CF418-88D1-4BE8-9D8E-217DB91813FA}" srcOrd="0" destOrd="0" presId="urn:microsoft.com/office/officeart/2005/8/layout/vProcess5"/>
    <dgm:cxn modelId="{839A6E5A-3A73-4D58-A0B8-E26E7B978C0F}" srcId="{EB4AA01C-D82E-42A3-AF13-BCD2F59E41A7}" destId="{679E78A1-7291-4419-8EA9-424025F57455}" srcOrd="2" destOrd="0" parTransId="{F576E495-76C0-444B-9D72-334ECFEAA3D5}" sibTransId="{809FC5FD-6CF6-4224-B3F9-D014A6CE0825}"/>
    <dgm:cxn modelId="{60D80E87-6881-4EE7-B163-3DFBB53CEFCB}" type="presOf" srcId="{4D7BCD94-E7B1-4BB2-9964-6E83EAD8045F}" destId="{537E7B8E-F894-44F8-884A-889AD07E532A}" srcOrd="0" destOrd="0" presId="urn:microsoft.com/office/officeart/2005/8/layout/vProcess5"/>
    <dgm:cxn modelId="{1335449B-A5C2-402A-AE3C-8FBF7E93DD76}" type="presOf" srcId="{809FC5FD-6CF6-4224-B3F9-D014A6CE0825}" destId="{DAF71CCF-A0B9-41A3-8F1D-B08F56F08B90}" srcOrd="0" destOrd="0" presId="urn:microsoft.com/office/officeart/2005/8/layout/vProcess5"/>
    <dgm:cxn modelId="{388E5DBE-F4E2-4A54-ABAA-896C71577EC3}" type="presOf" srcId="{4D7BCD94-E7B1-4BB2-9964-6E83EAD8045F}" destId="{25C4189C-B24C-4CDF-AF15-DEF3F46736EB}" srcOrd="1" destOrd="0" presId="urn:microsoft.com/office/officeart/2005/8/layout/vProcess5"/>
    <dgm:cxn modelId="{BB89CDBE-352B-4E0B-B04B-CA19E30CF90C}" type="presOf" srcId="{85282B9B-5778-4612-93E2-542D40AF4CB8}" destId="{906CB5AF-3705-486D-91E7-F417BA386B47}" srcOrd="0" destOrd="0" presId="urn:microsoft.com/office/officeart/2005/8/layout/vProcess5"/>
    <dgm:cxn modelId="{02A4B2C1-03BC-45BB-86B1-E31C165DB4CF}" srcId="{EB4AA01C-D82E-42A3-AF13-BCD2F59E41A7}" destId="{4D7BCD94-E7B1-4BB2-9964-6E83EAD8045F}" srcOrd="3" destOrd="0" parTransId="{83195AF6-9C2A-4E85-A43C-A31FA4229D18}" sibTransId="{169AC999-7A20-4E5C-880C-0132459D3B0D}"/>
    <dgm:cxn modelId="{98A8DCC4-4C29-41B1-BED9-69DA897E029A}" type="presOf" srcId="{679E78A1-7291-4419-8EA9-424025F57455}" destId="{252C110B-8FCB-497D-A4B4-A8FB6B67F360}" srcOrd="0" destOrd="0" presId="urn:microsoft.com/office/officeart/2005/8/layout/vProcess5"/>
    <dgm:cxn modelId="{F1D4ECC4-81AA-432B-B417-DA6DAD422AF2}" type="presOf" srcId="{679E78A1-7291-4419-8EA9-424025F57455}" destId="{5EF46824-E883-4477-AFDB-D7F29BFA979E}" srcOrd="1" destOrd="0" presId="urn:microsoft.com/office/officeart/2005/8/layout/vProcess5"/>
    <dgm:cxn modelId="{4F504BC8-8538-4A9A-ACF0-1BF4A610E389}" type="presOf" srcId="{7D78D49E-ADA0-4226-962D-D939A4B93233}" destId="{6752E2DA-B58E-4926-8603-A7DF3CDD3DE0}" srcOrd="0" destOrd="0" presId="urn:microsoft.com/office/officeart/2005/8/layout/vProcess5"/>
    <dgm:cxn modelId="{D3ACFCD2-138C-404A-ABED-1AA4730857ED}" type="presOf" srcId="{7D78D49E-ADA0-4226-962D-D939A4B93233}" destId="{3AA4693D-80D1-4334-ABF1-21DFB0A69EAB}" srcOrd="1" destOrd="0" presId="urn:microsoft.com/office/officeart/2005/8/layout/vProcess5"/>
    <dgm:cxn modelId="{EDBAE6E2-737C-4332-AAD9-3702AEB0220A}" type="presOf" srcId="{D1181F6B-8FCE-4FF5-AD69-36B453EE90D0}" destId="{73F871A4-E8F7-4023-9AB8-AD0BCF669DB9}" srcOrd="0" destOrd="0" presId="urn:microsoft.com/office/officeart/2005/8/layout/vProcess5"/>
    <dgm:cxn modelId="{B42567EE-F93E-4DEF-8B9B-2D7AA131B88E}" type="presOf" srcId="{143F64D4-48BE-49E9-A733-F75B95537E17}" destId="{CF1632F4-7EC1-47C4-8FD6-D954BC9635B7}" srcOrd="0" destOrd="0" presId="urn:microsoft.com/office/officeart/2005/8/layout/vProcess5"/>
    <dgm:cxn modelId="{AB10D387-DCE7-41B8-8F8D-27A977C434D3}" type="presParOf" srcId="{3BF5281C-EFB7-46F3-9282-25CE220D7FBB}" destId="{98F50228-7385-415F-8681-71ECD3522762}" srcOrd="0" destOrd="0" presId="urn:microsoft.com/office/officeart/2005/8/layout/vProcess5"/>
    <dgm:cxn modelId="{75385022-28DD-4526-AB0C-21F16A1CBB46}" type="presParOf" srcId="{3BF5281C-EFB7-46F3-9282-25CE220D7FBB}" destId="{6752E2DA-B58E-4926-8603-A7DF3CDD3DE0}" srcOrd="1" destOrd="0" presId="urn:microsoft.com/office/officeart/2005/8/layout/vProcess5"/>
    <dgm:cxn modelId="{66803984-9E74-4D05-9749-6BE9E274331E}" type="presParOf" srcId="{3BF5281C-EFB7-46F3-9282-25CE220D7FBB}" destId="{CF1632F4-7EC1-47C4-8FD6-D954BC9635B7}" srcOrd="2" destOrd="0" presId="urn:microsoft.com/office/officeart/2005/8/layout/vProcess5"/>
    <dgm:cxn modelId="{10497539-40DA-4172-A1D5-6115F95B781B}" type="presParOf" srcId="{3BF5281C-EFB7-46F3-9282-25CE220D7FBB}" destId="{252C110B-8FCB-497D-A4B4-A8FB6B67F360}" srcOrd="3" destOrd="0" presId="urn:microsoft.com/office/officeart/2005/8/layout/vProcess5"/>
    <dgm:cxn modelId="{B382099E-4368-41BC-B986-D2363F80F9E9}" type="presParOf" srcId="{3BF5281C-EFB7-46F3-9282-25CE220D7FBB}" destId="{537E7B8E-F894-44F8-884A-889AD07E532A}" srcOrd="4" destOrd="0" presId="urn:microsoft.com/office/officeart/2005/8/layout/vProcess5"/>
    <dgm:cxn modelId="{655C012F-17AF-4B91-9DD3-9A6636CF8DA9}" type="presParOf" srcId="{3BF5281C-EFB7-46F3-9282-25CE220D7FBB}" destId="{906CB5AF-3705-486D-91E7-F417BA386B47}" srcOrd="5" destOrd="0" presId="urn:microsoft.com/office/officeart/2005/8/layout/vProcess5"/>
    <dgm:cxn modelId="{9625CE35-6ECE-457C-94A4-B757EF0F5800}" type="presParOf" srcId="{3BF5281C-EFB7-46F3-9282-25CE220D7FBB}" destId="{73F871A4-E8F7-4023-9AB8-AD0BCF669DB9}" srcOrd="6" destOrd="0" presId="urn:microsoft.com/office/officeart/2005/8/layout/vProcess5"/>
    <dgm:cxn modelId="{49C7A005-C863-4A18-A97F-8039D6095DB4}" type="presParOf" srcId="{3BF5281C-EFB7-46F3-9282-25CE220D7FBB}" destId="{D21CABE1-0B74-4349-A534-37FA73BF29B8}" srcOrd="7" destOrd="0" presId="urn:microsoft.com/office/officeart/2005/8/layout/vProcess5"/>
    <dgm:cxn modelId="{9169ADD4-453E-418E-84C5-8BADC3CD6607}" type="presParOf" srcId="{3BF5281C-EFB7-46F3-9282-25CE220D7FBB}" destId="{DAF71CCF-A0B9-41A3-8F1D-B08F56F08B90}" srcOrd="8" destOrd="0" presId="urn:microsoft.com/office/officeart/2005/8/layout/vProcess5"/>
    <dgm:cxn modelId="{ACB3FEFC-7F4B-48E4-A61E-B62806086DA4}" type="presParOf" srcId="{3BF5281C-EFB7-46F3-9282-25CE220D7FBB}" destId="{130CF418-88D1-4BE8-9D8E-217DB91813FA}" srcOrd="9" destOrd="0" presId="urn:microsoft.com/office/officeart/2005/8/layout/vProcess5"/>
    <dgm:cxn modelId="{E92E9A1E-D718-436C-A1CF-ACE7AA13F1D1}" type="presParOf" srcId="{3BF5281C-EFB7-46F3-9282-25CE220D7FBB}" destId="{3AA4693D-80D1-4334-ABF1-21DFB0A69EAB}" srcOrd="10" destOrd="0" presId="urn:microsoft.com/office/officeart/2005/8/layout/vProcess5"/>
    <dgm:cxn modelId="{C1B40CF0-11AB-4C86-B579-7CD1CDCEB4E7}" type="presParOf" srcId="{3BF5281C-EFB7-46F3-9282-25CE220D7FBB}" destId="{CAEE3236-86CB-42B4-B162-6883F26C3815}" srcOrd="11" destOrd="0" presId="urn:microsoft.com/office/officeart/2005/8/layout/vProcess5"/>
    <dgm:cxn modelId="{7C742AA7-6F13-4215-AFB8-112E59E8BB28}" type="presParOf" srcId="{3BF5281C-EFB7-46F3-9282-25CE220D7FBB}" destId="{5EF46824-E883-4477-AFDB-D7F29BFA979E}" srcOrd="12" destOrd="0" presId="urn:microsoft.com/office/officeart/2005/8/layout/vProcess5"/>
    <dgm:cxn modelId="{E4F9150C-7111-43B6-9DB3-D47C6F63B2C9}" type="presParOf" srcId="{3BF5281C-EFB7-46F3-9282-25CE220D7FBB}" destId="{25C4189C-B24C-4CDF-AF15-DEF3F46736EB}" srcOrd="13" destOrd="0" presId="urn:microsoft.com/office/officeart/2005/8/layout/vProcess5"/>
    <dgm:cxn modelId="{32A9D146-279B-48CE-8C83-16DCE8FDADD5}" type="presParOf" srcId="{3BF5281C-EFB7-46F3-9282-25CE220D7FBB}" destId="{65AF67F1-97AE-4606-9B3A-5888441F9655}"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52E2DA-B58E-4926-8603-A7DF3CDD3DE0}">
      <dsp:nvSpPr>
        <dsp:cNvPr id="0" name=""/>
        <dsp:cNvSpPr/>
      </dsp:nvSpPr>
      <dsp:spPr>
        <a:xfrm>
          <a:off x="13803" y="39750"/>
          <a:ext cx="3823746" cy="37564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Submission of Bid Proposal (5-4 years prior)</a:t>
          </a:r>
          <a:endParaRPr lang="en-PH" sz="900" b="1" kern="1200"/>
        </a:p>
      </dsp:txBody>
      <dsp:txXfrm>
        <a:off x="24805" y="50752"/>
        <a:ext cx="3374450" cy="353637"/>
      </dsp:txXfrm>
    </dsp:sp>
    <dsp:sp modelId="{CF1632F4-7EC1-47C4-8FD6-D954BC9635B7}">
      <dsp:nvSpPr>
        <dsp:cNvPr id="0" name=""/>
        <dsp:cNvSpPr/>
      </dsp:nvSpPr>
      <dsp:spPr>
        <a:xfrm>
          <a:off x="285539" y="427813"/>
          <a:ext cx="3823746" cy="37564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Initial Screening</a:t>
          </a:r>
          <a:endParaRPr lang="en-PH" sz="900" b="1" kern="1200"/>
        </a:p>
      </dsp:txBody>
      <dsp:txXfrm>
        <a:off x="296541" y="438815"/>
        <a:ext cx="3272036" cy="353637"/>
      </dsp:txXfrm>
    </dsp:sp>
    <dsp:sp modelId="{252C110B-8FCB-497D-A4B4-A8FB6B67F360}">
      <dsp:nvSpPr>
        <dsp:cNvPr id="0" name=""/>
        <dsp:cNvSpPr/>
      </dsp:nvSpPr>
      <dsp:spPr>
        <a:xfrm>
          <a:off x="571079" y="855627"/>
          <a:ext cx="3823746" cy="37564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Site-Visit/ Ocular Inspection</a:t>
          </a:r>
          <a:endParaRPr lang="en-PH" sz="900" b="1" kern="1200"/>
        </a:p>
      </dsp:txBody>
      <dsp:txXfrm>
        <a:off x="582081" y="866629"/>
        <a:ext cx="3272036" cy="353637"/>
      </dsp:txXfrm>
    </dsp:sp>
    <dsp:sp modelId="{537E7B8E-F894-44F8-884A-889AD07E532A}">
      <dsp:nvSpPr>
        <dsp:cNvPr id="0" name=""/>
        <dsp:cNvSpPr/>
      </dsp:nvSpPr>
      <dsp:spPr>
        <a:xfrm>
          <a:off x="856618" y="1283441"/>
          <a:ext cx="3823746" cy="37564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Signing of MOA (at least 3 years prior)</a:t>
          </a:r>
          <a:endParaRPr lang="en-PH" sz="900" b="1" kern="1200"/>
        </a:p>
      </dsp:txBody>
      <dsp:txXfrm>
        <a:off x="867620" y="1294443"/>
        <a:ext cx="3272036" cy="353637"/>
      </dsp:txXfrm>
    </dsp:sp>
    <dsp:sp modelId="{906CB5AF-3705-486D-91E7-F417BA386B47}">
      <dsp:nvSpPr>
        <dsp:cNvPr id="0" name=""/>
        <dsp:cNvSpPr/>
      </dsp:nvSpPr>
      <dsp:spPr>
        <a:xfrm>
          <a:off x="1315966" y="1711255"/>
          <a:ext cx="3476130" cy="37564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PH" sz="900" b="1" kern="1200"/>
            <a:t> Official Announcement and Promotion (at least 2 years prior) </a:t>
          </a:r>
        </a:p>
      </dsp:txBody>
      <dsp:txXfrm>
        <a:off x="1326968" y="1722257"/>
        <a:ext cx="2972575" cy="353637"/>
      </dsp:txXfrm>
    </dsp:sp>
    <dsp:sp modelId="{73F871A4-E8F7-4023-9AB8-AD0BCF669DB9}">
      <dsp:nvSpPr>
        <dsp:cNvPr id="0" name=""/>
        <dsp:cNvSpPr/>
      </dsp:nvSpPr>
      <dsp:spPr>
        <a:xfrm>
          <a:off x="3579579" y="274426"/>
          <a:ext cx="244166" cy="244166"/>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3634516" y="274426"/>
        <a:ext cx="134292" cy="183735"/>
      </dsp:txXfrm>
    </dsp:sp>
    <dsp:sp modelId="{D21CABE1-0B74-4349-A534-37FA73BF29B8}">
      <dsp:nvSpPr>
        <dsp:cNvPr id="0" name=""/>
        <dsp:cNvSpPr/>
      </dsp:nvSpPr>
      <dsp:spPr>
        <a:xfrm>
          <a:off x="3865119" y="702240"/>
          <a:ext cx="244166" cy="244166"/>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3920056" y="702240"/>
        <a:ext cx="134292" cy="183735"/>
      </dsp:txXfrm>
    </dsp:sp>
    <dsp:sp modelId="{DAF71CCF-A0B9-41A3-8F1D-B08F56F08B90}">
      <dsp:nvSpPr>
        <dsp:cNvPr id="0" name=""/>
        <dsp:cNvSpPr/>
      </dsp:nvSpPr>
      <dsp:spPr>
        <a:xfrm>
          <a:off x="4150658" y="1123794"/>
          <a:ext cx="244166" cy="244166"/>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4205595" y="1123794"/>
        <a:ext cx="134292" cy="183735"/>
      </dsp:txXfrm>
    </dsp:sp>
    <dsp:sp modelId="{130CF418-88D1-4BE8-9D8E-217DB91813FA}">
      <dsp:nvSpPr>
        <dsp:cNvPr id="0" name=""/>
        <dsp:cNvSpPr/>
      </dsp:nvSpPr>
      <dsp:spPr>
        <a:xfrm>
          <a:off x="4436198" y="1555781"/>
          <a:ext cx="244166" cy="244166"/>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PH" sz="1100" b="1" kern="1200"/>
        </a:p>
      </dsp:txBody>
      <dsp:txXfrm>
        <a:off x="4491135" y="1555781"/>
        <a:ext cx="134292" cy="18373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Links>
    <vt:vector size="12" baseType="variant">
      <vt:variant>
        <vt:i4>1114144</vt:i4>
      </vt:variant>
      <vt:variant>
        <vt:i4>0</vt:i4>
      </vt:variant>
      <vt:variant>
        <vt:i4>0</vt:i4>
      </vt:variant>
      <vt:variant>
        <vt:i4>5</vt:i4>
      </vt:variant>
      <vt:variant>
        <vt:lpwstr>mailto:fapaasiahq@gmail.com</vt:lpwstr>
      </vt:variant>
      <vt:variant>
        <vt:lpwstr/>
      </vt:variant>
      <vt:variant>
        <vt:i4>2555995</vt:i4>
      </vt:variant>
      <vt:variant>
        <vt:i4>-1</vt:i4>
      </vt:variant>
      <vt:variant>
        <vt:i4>1027</vt:i4>
      </vt:variant>
      <vt:variant>
        <vt:i4>1</vt:i4>
      </vt:variant>
      <vt:variant>
        <vt:lpwstr>http://online.e360feedback.com/ASSImages/business_people.gif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dc:creator>
  <cp:keywords/>
  <dc:description/>
  <cp:lastModifiedBy>FAPA HEADQUARTERS</cp:lastModifiedBy>
  <cp:revision>2</cp:revision>
  <cp:lastPrinted>2017-05-08T14:53:00Z</cp:lastPrinted>
  <dcterms:created xsi:type="dcterms:W3CDTF">2022-05-22T15:46:00Z</dcterms:created>
  <dcterms:modified xsi:type="dcterms:W3CDTF">2022-05-22T15:46:00Z</dcterms:modified>
</cp:coreProperties>
</file>